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AE02" w14:textId="77777777" w:rsidR="00E40A15" w:rsidRDefault="00E40A15" w:rsidP="00E40A15">
      <w:pPr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1BFD9D9D" wp14:editId="6B944E73">
            <wp:extent cx="923982" cy="814070"/>
            <wp:effectExtent l="0" t="0" r="9525" b="5080"/>
            <wp:docPr id="29" name="Imagen 29" descr="http://www.radiomotor.com.ar/wp-content/uploads/2013/02/escudo-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diomotor.com.ar/wp-content/uploads/2013/02/escudo-A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63" cy="84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420">
        <w:rPr>
          <w:b/>
          <w:noProof/>
          <w:sz w:val="28"/>
          <w:szCs w:val="28"/>
          <w:lang w:eastAsia="es-AR"/>
        </w:rPr>
        <w:drawing>
          <wp:inline distT="0" distB="0" distL="0" distR="0" wp14:anchorId="33927762" wp14:editId="14FAA9C5">
            <wp:extent cx="914400" cy="943897"/>
            <wp:effectExtent l="0" t="0" r="0" b="889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43" cy="96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6F4FA2C3" wp14:editId="5D23F585">
            <wp:simplePos x="5876925" y="1238250"/>
            <wp:positionH relativeFrom="column">
              <wp:align>right</wp:align>
            </wp:positionH>
            <wp:positionV relativeFrom="paragraph">
              <wp:align>top</wp:align>
            </wp:positionV>
            <wp:extent cx="819150" cy="814274"/>
            <wp:effectExtent l="0" t="0" r="0" b="5080"/>
            <wp:wrapSquare wrapText="bothSides"/>
            <wp:docPr id="31" name="Imagen 31" descr="http://www.cdaaca.org.a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daaca.org.ar/images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14:paraId="0AA55AFF" w14:textId="77777777" w:rsidR="00E40A15" w:rsidRPr="00B25420" w:rsidRDefault="00E40A15" w:rsidP="00E40A15">
      <w:pPr>
        <w:jc w:val="center"/>
        <w:rPr>
          <w:b/>
          <w:sz w:val="32"/>
          <w:szCs w:val="32"/>
        </w:rPr>
      </w:pPr>
      <w:r w:rsidRPr="00B25420">
        <w:rPr>
          <w:b/>
          <w:sz w:val="32"/>
          <w:szCs w:val="32"/>
        </w:rPr>
        <w:t>FEDERACION METROPOLITANA DE  AUTOMOVILISMO DEPORTIVO</w:t>
      </w:r>
    </w:p>
    <w:p w14:paraId="04A09B11" w14:textId="77777777" w:rsidR="00E40A15" w:rsidRDefault="00E40A15" w:rsidP="00E40A15">
      <w:pPr>
        <w:jc w:val="center"/>
      </w:pPr>
    </w:p>
    <w:p w14:paraId="20699805" w14:textId="77777777" w:rsidR="00E40A15" w:rsidRPr="00C40954" w:rsidRDefault="00E40A15" w:rsidP="00E40A15">
      <w:pPr>
        <w:jc w:val="center"/>
        <w:rPr>
          <w:sz w:val="56"/>
          <w:szCs w:val="56"/>
        </w:rPr>
      </w:pPr>
      <w:r w:rsidRPr="00C40954">
        <w:rPr>
          <w:sz w:val="56"/>
          <w:szCs w:val="56"/>
        </w:rPr>
        <w:t xml:space="preserve">REGLAMENTO </w:t>
      </w:r>
    </w:p>
    <w:p w14:paraId="0DF9BE2D" w14:textId="77777777" w:rsidR="00E40A15" w:rsidRDefault="00E40A15" w:rsidP="00E40A15">
      <w:pPr>
        <w:jc w:val="center"/>
        <w:rPr>
          <w:sz w:val="56"/>
          <w:szCs w:val="56"/>
        </w:rPr>
      </w:pPr>
      <w:r w:rsidRPr="00C40954">
        <w:rPr>
          <w:sz w:val="56"/>
          <w:szCs w:val="56"/>
        </w:rPr>
        <w:t>TECNICO</w:t>
      </w:r>
    </w:p>
    <w:p w14:paraId="41018D54" w14:textId="77777777" w:rsidR="00E40A15" w:rsidRPr="00C40954" w:rsidRDefault="00E40A15" w:rsidP="00E40A15">
      <w:pPr>
        <w:rPr>
          <w:sz w:val="56"/>
          <w:szCs w:val="56"/>
        </w:rPr>
      </w:pPr>
    </w:p>
    <w:p w14:paraId="7397A634" w14:textId="77777777" w:rsidR="00E40A15" w:rsidRPr="00C40954" w:rsidRDefault="00E40A15" w:rsidP="00E40A15">
      <w:pPr>
        <w:jc w:val="center"/>
        <w:rPr>
          <w:sz w:val="56"/>
          <w:szCs w:val="56"/>
        </w:rPr>
      </w:pPr>
      <w:r>
        <w:rPr>
          <w:sz w:val="56"/>
          <w:szCs w:val="56"/>
        </w:rPr>
        <w:t>TC BONAERENSE</w:t>
      </w:r>
    </w:p>
    <w:p w14:paraId="1BD01F2A" w14:textId="77777777" w:rsidR="00E40A15" w:rsidRDefault="00EE797F" w:rsidP="00E40A15">
      <w:pPr>
        <w:jc w:val="center"/>
        <w:rPr>
          <w:sz w:val="56"/>
          <w:szCs w:val="56"/>
        </w:rPr>
      </w:pPr>
      <w:r>
        <w:rPr>
          <w:sz w:val="56"/>
          <w:szCs w:val="56"/>
        </w:rPr>
        <w:t>CLASE “LIGHT</w:t>
      </w:r>
      <w:r w:rsidR="00E40A15" w:rsidRPr="00C40954">
        <w:rPr>
          <w:sz w:val="56"/>
          <w:szCs w:val="56"/>
        </w:rPr>
        <w:t>”</w:t>
      </w:r>
    </w:p>
    <w:p w14:paraId="1A4854EB" w14:textId="77777777" w:rsidR="00E40A15" w:rsidRDefault="00E40A15" w:rsidP="00E40A15">
      <w:pPr>
        <w:rPr>
          <w:sz w:val="56"/>
          <w:szCs w:val="56"/>
        </w:rPr>
      </w:pPr>
    </w:p>
    <w:p w14:paraId="63EE79DC" w14:textId="77777777" w:rsidR="00E40A15" w:rsidRPr="00C40954" w:rsidRDefault="00E40A15" w:rsidP="00E40A15">
      <w:pPr>
        <w:rPr>
          <w:sz w:val="56"/>
          <w:szCs w:val="56"/>
        </w:rPr>
      </w:pPr>
    </w:p>
    <w:p w14:paraId="4EC5D97E" w14:textId="77777777" w:rsidR="00E40A15" w:rsidRDefault="00B730FE" w:rsidP="00E40A15">
      <w:pPr>
        <w:jc w:val="center"/>
        <w:rPr>
          <w:sz w:val="56"/>
          <w:szCs w:val="56"/>
        </w:rPr>
      </w:pPr>
      <w:r>
        <w:rPr>
          <w:sz w:val="56"/>
          <w:szCs w:val="56"/>
        </w:rPr>
        <w:t>2022</w:t>
      </w:r>
    </w:p>
    <w:p w14:paraId="1735982F" w14:textId="77777777" w:rsidR="00EE797F" w:rsidRDefault="00EE797F" w:rsidP="00E40A15">
      <w:pPr>
        <w:jc w:val="center"/>
        <w:rPr>
          <w:sz w:val="56"/>
          <w:szCs w:val="56"/>
        </w:rPr>
      </w:pPr>
    </w:p>
    <w:p w14:paraId="7E1BFBA4" w14:textId="77777777" w:rsidR="00EE797F" w:rsidRDefault="00EE797F" w:rsidP="00E40A15">
      <w:pPr>
        <w:jc w:val="center"/>
        <w:rPr>
          <w:sz w:val="56"/>
          <w:szCs w:val="56"/>
        </w:rPr>
      </w:pPr>
    </w:p>
    <w:p w14:paraId="1291C81A" w14:textId="77777777" w:rsidR="00EE797F" w:rsidRDefault="00EE797F" w:rsidP="00E40A15">
      <w:pPr>
        <w:jc w:val="center"/>
        <w:rPr>
          <w:sz w:val="56"/>
          <w:szCs w:val="56"/>
        </w:rPr>
      </w:pPr>
    </w:p>
    <w:p w14:paraId="7DB65B4B" w14:textId="77777777" w:rsidR="0012440F" w:rsidRDefault="0012440F" w:rsidP="00E40A15">
      <w:pPr>
        <w:jc w:val="center"/>
        <w:rPr>
          <w:sz w:val="56"/>
          <w:szCs w:val="56"/>
        </w:rPr>
      </w:pPr>
    </w:p>
    <w:p w14:paraId="57D941E2" w14:textId="77777777" w:rsidR="0012440F" w:rsidRPr="00C40954" w:rsidRDefault="0012440F" w:rsidP="00E40A15">
      <w:pPr>
        <w:jc w:val="center"/>
        <w:rPr>
          <w:sz w:val="56"/>
          <w:szCs w:val="56"/>
        </w:rPr>
      </w:pPr>
    </w:p>
    <w:p w14:paraId="44C15BD6" w14:textId="77777777" w:rsidR="00E40A15" w:rsidRDefault="00E40A15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8ECE753" w14:textId="77777777" w:rsid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B1316">
        <w:rPr>
          <w:rFonts w:ascii="Arial" w:hAnsi="Arial" w:cs="Arial"/>
          <w:sz w:val="28"/>
          <w:szCs w:val="28"/>
        </w:rPr>
        <w:t>INDICE</w:t>
      </w:r>
      <w:r>
        <w:rPr>
          <w:rFonts w:ascii="Arial" w:hAnsi="Arial" w:cs="Arial"/>
          <w:sz w:val="28"/>
          <w:szCs w:val="28"/>
        </w:rPr>
        <w:t xml:space="preserve"> -</w:t>
      </w:r>
      <w:r w:rsidRPr="00CB1316">
        <w:rPr>
          <w:rFonts w:ascii="Arial" w:hAnsi="Arial" w:cs="Arial"/>
          <w:b/>
          <w:sz w:val="28"/>
          <w:szCs w:val="28"/>
        </w:rPr>
        <w:t>REGL</w:t>
      </w:r>
      <w:r w:rsidR="00FA200B">
        <w:rPr>
          <w:rFonts w:ascii="Arial" w:hAnsi="Arial" w:cs="Arial"/>
          <w:b/>
          <w:sz w:val="28"/>
          <w:szCs w:val="28"/>
        </w:rPr>
        <w:t>A</w:t>
      </w:r>
      <w:r w:rsidR="00B730FE">
        <w:rPr>
          <w:rFonts w:ascii="Arial" w:hAnsi="Arial" w:cs="Arial"/>
          <w:b/>
          <w:sz w:val="28"/>
          <w:szCs w:val="28"/>
        </w:rPr>
        <w:t>MENTO TECNICO CLASE “LIGHT” 2022</w:t>
      </w:r>
      <w:r w:rsidRPr="00CB1316">
        <w:rPr>
          <w:rFonts w:ascii="Arial" w:hAnsi="Arial" w:cs="Arial"/>
          <w:b/>
          <w:sz w:val="28"/>
          <w:szCs w:val="28"/>
        </w:rPr>
        <w:t>.</w:t>
      </w:r>
    </w:p>
    <w:p w14:paraId="4373390A" w14:textId="77777777" w:rsidR="000D47C3" w:rsidRPr="00CB1316" w:rsidRDefault="000D47C3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65FFEF6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01- CHASIS</w:t>
      </w:r>
    </w:p>
    <w:p w14:paraId="1BC50467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02- DISTANCIA ENTRE EJES</w:t>
      </w:r>
    </w:p>
    <w:p w14:paraId="70469F82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03-CARROCERIA</w:t>
      </w:r>
    </w:p>
    <w:p w14:paraId="606231FD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04- JAULA ANTIVUELCO</w:t>
      </w:r>
    </w:p>
    <w:p w14:paraId="3224A92D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05- CRISTALES</w:t>
      </w:r>
    </w:p>
    <w:p w14:paraId="437AFD43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06- PUERTAS</w:t>
      </w:r>
    </w:p>
    <w:p w14:paraId="6052CBFA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07- BUTACAS</w:t>
      </w:r>
    </w:p>
    <w:p w14:paraId="63683173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08- CINTURONES DE SEGURIDAD</w:t>
      </w:r>
    </w:p>
    <w:p w14:paraId="2F3DFDBE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09 - INDUMENTARIA</w:t>
      </w:r>
    </w:p>
    <w:p w14:paraId="783C2A40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10- PESO DEL VEHÍCULO</w:t>
      </w:r>
    </w:p>
    <w:p w14:paraId="372DDD59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11- PARAGOLPES</w:t>
      </w:r>
    </w:p>
    <w:p w14:paraId="75918229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12- SUSPENSIÓN</w:t>
      </w:r>
    </w:p>
    <w:p w14:paraId="6A3B4F23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13- DIFERENCIAL</w:t>
      </w:r>
    </w:p>
    <w:p w14:paraId="0057CF74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14- PALIERES</w:t>
      </w:r>
    </w:p>
    <w:p w14:paraId="43BE5188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15- FRENOS</w:t>
      </w:r>
    </w:p>
    <w:p w14:paraId="774AB7AE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16- NEUMÁTICOS</w:t>
      </w:r>
    </w:p>
    <w:p w14:paraId="08757E4F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17- LLANTAS</w:t>
      </w:r>
    </w:p>
    <w:p w14:paraId="1E7B45FD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18- LUCES DE STOP</w:t>
      </w:r>
    </w:p>
    <w:p w14:paraId="7A38B19B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19- IDENTIFICACIÓN O NUMERACIÓN</w:t>
      </w:r>
    </w:p>
    <w:p w14:paraId="6C027813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20- TANQUE DE COMBUSTIBLE</w:t>
      </w:r>
    </w:p>
    <w:p w14:paraId="35C558FB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21- COMBUSTIBLE</w:t>
      </w:r>
    </w:p>
    <w:p w14:paraId="6EF35432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22- BATERIA</w:t>
      </w:r>
    </w:p>
    <w:p w14:paraId="07F1F927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23- LAVAPARABRISAS</w:t>
      </w:r>
    </w:p>
    <w:p w14:paraId="68F011BA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24- LIMPIAPARABRISAS</w:t>
      </w:r>
    </w:p>
    <w:p w14:paraId="5CE4EE20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25- ESPEJO RETROVISOR</w:t>
      </w:r>
    </w:p>
    <w:p w14:paraId="55902E7F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26- MATAFUEGOS</w:t>
      </w:r>
    </w:p>
    <w:p w14:paraId="1754950E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27- UBICACIÓN DEL MOTOR</w:t>
      </w:r>
    </w:p>
    <w:p w14:paraId="22E7088A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28- MOTORES</w:t>
      </w:r>
    </w:p>
    <w:p w14:paraId="143F506E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28 bis- PROTECCION DE MOTOR</w:t>
      </w:r>
    </w:p>
    <w:p w14:paraId="5BFD4B93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29- BLOCK</w:t>
      </w:r>
    </w:p>
    <w:p w14:paraId="1F492869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30- COJINETES DE BIELA Y BANCADA</w:t>
      </w:r>
    </w:p>
    <w:p w14:paraId="54A00E19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31- PISTONES, BIELAS, PERNOS, AROS Y SEGUROS</w:t>
      </w:r>
    </w:p>
    <w:p w14:paraId="1B49B9A3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32- RELACION DE COMPRESIÓN</w:t>
      </w:r>
    </w:p>
    <w:p w14:paraId="766372E9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33- CIGÜEÑAL</w:t>
      </w:r>
    </w:p>
    <w:p w14:paraId="603C4689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34- ARBOL DE LEVAS</w:t>
      </w:r>
    </w:p>
    <w:p w14:paraId="036AD336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35- BOTADORES</w:t>
      </w:r>
    </w:p>
    <w:p w14:paraId="34355F23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36- RESORTES, PLATILLOS Y SEGUROS</w:t>
      </w:r>
    </w:p>
    <w:p w14:paraId="7E8F951B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37- VARILLAS LEVANTA VÁLVULAS</w:t>
      </w:r>
    </w:p>
    <w:p w14:paraId="65583361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38- BALANCINES, EJES DE LOS MISMOS, TORRES Y ANCLAJES</w:t>
      </w:r>
    </w:p>
    <w:p w14:paraId="03B7F2C6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39- TAPAS DE CILINDROS</w:t>
      </w:r>
    </w:p>
    <w:p w14:paraId="42E943F0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40- MÚLTIPLE DE ADMISIÓN</w:t>
      </w:r>
    </w:p>
    <w:p w14:paraId="09E015E6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41- MÚLTIPLE DE ESCAPE</w:t>
      </w:r>
    </w:p>
    <w:p w14:paraId="74B4C582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42- CAÑOS DE ESCAPE</w:t>
      </w:r>
    </w:p>
    <w:p w14:paraId="560A0BD4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43- CARBURADOR</w:t>
      </w:r>
    </w:p>
    <w:p w14:paraId="5A74AABE" w14:textId="77777777" w:rsidR="00E40DA2" w:rsidRPr="00CB1316" w:rsidRDefault="00CB1316" w:rsidP="00CB1316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44- TORRES PARA CARBURADOR</w:t>
      </w:r>
    </w:p>
    <w:p w14:paraId="48C715FC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45- DISTRIBUIDOR</w:t>
      </w:r>
    </w:p>
    <w:p w14:paraId="18A35205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46- ENCENDIDO</w:t>
      </w:r>
    </w:p>
    <w:p w14:paraId="4C8E4BC1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47- LUBRICACIÓN</w:t>
      </w:r>
    </w:p>
    <w:p w14:paraId="09FCFEF6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48- VOLANTE DE MOTOR</w:t>
      </w:r>
    </w:p>
    <w:p w14:paraId="49CDE0A9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lastRenderedPageBreak/>
        <w:t>49- EMBRAGUE</w:t>
      </w:r>
    </w:p>
    <w:p w14:paraId="7A307D32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50- CAJAS DE VELOCIDADES</w:t>
      </w:r>
    </w:p>
    <w:p w14:paraId="313FE425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51- ARRANQUE DE MOTOR</w:t>
      </w:r>
    </w:p>
    <w:p w14:paraId="7B203861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52- RELOJERIA</w:t>
      </w:r>
    </w:p>
    <w:p w14:paraId="1E1FD262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53- REFRIGERACIÓN</w:t>
      </w:r>
    </w:p>
    <w:p w14:paraId="45D6B7DE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54- PEDALERA</w:t>
      </w:r>
    </w:p>
    <w:p w14:paraId="59589750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55- JUNTAS</w:t>
      </w:r>
    </w:p>
    <w:p w14:paraId="36B1C5D5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56- TAPAS</w:t>
      </w:r>
    </w:p>
    <w:p w14:paraId="5CFF5A30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57- BULONERIA, ALOJAMIENTOS</w:t>
      </w:r>
    </w:p>
    <w:p w14:paraId="4B33CD29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58- POLEAS, CORREAS Y BALANCEADORES</w:t>
      </w:r>
    </w:p>
    <w:p w14:paraId="1D52830D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59- PRECINTOS</w:t>
      </w:r>
    </w:p>
    <w:p w14:paraId="017A4572" w14:textId="77777777" w:rsidR="00CB1316" w:rsidRPr="00CB1316" w:rsidRDefault="00CB1316" w:rsidP="00CB1316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3"/>
          <w:szCs w:val="23"/>
        </w:rPr>
      </w:pPr>
      <w:r w:rsidRPr="00CB1316">
        <w:rPr>
          <w:rFonts w:ascii="Arial" w:hAnsi="Arial" w:cs="Arial"/>
          <w:sz w:val="23"/>
          <w:szCs w:val="23"/>
        </w:rPr>
        <w:t>60- MEDIDAS DE SEGURIDAD</w:t>
      </w:r>
    </w:p>
    <w:p w14:paraId="4AC6D0F9" w14:textId="77777777"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484BC0E4" w14:textId="77777777"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33C75E" w14:textId="77777777"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742123" w14:textId="77777777"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10281A34" w14:textId="77777777"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6D81F23D" w14:textId="77777777"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2D36F497" w14:textId="77777777"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520405" w14:textId="77777777"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711260" w14:textId="77777777"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6DDACF8E" w14:textId="77777777"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7E595CE3" w14:textId="77777777"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454D7CA8" w14:textId="77777777"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48B40D2D" w14:textId="77777777"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3E6A5083" w14:textId="77777777"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0F9F9147" w14:textId="77777777"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7795028B" w14:textId="77777777"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8F7FB7" w14:textId="77777777"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5E2354A3" w14:textId="77777777"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0C72E429" w14:textId="77777777"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2EA79E6F" w14:textId="77777777"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6F75E23C" w14:textId="77777777"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187516CE" w14:textId="77777777"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5EF88BD0" w14:textId="77777777"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0018A680" w14:textId="77777777"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4CB81A3F" w14:textId="77777777" w:rsidR="00E40DA2" w:rsidRDefault="00E40DA2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4DD3C0FF" w14:textId="77777777" w:rsidR="00CB1316" w:rsidRDefault="00CB1316" w:rsidP="00CB1316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8"/>
          <w:szCs w:val="28"/>
        </w:rPr>
      </w:pPr>
    </w:p>
    <w:p w14:paraId="4F9FE382" w14:textId="77777777" w:rsidR="0012440F" w:rsidRDefault="0012440F" w:rsidP="00CB1316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8"/>
          <w:szCs w:val="28"/>
        </w:rPr>
      </w:pPr>
    </w:p>
    <w:p w14:paraId="43E7C925" w14:textId="77777777" w:rsidR="0012440F" w:rsidRDefault="0012440F" w:rsidP="00CB1316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8"/>
          <w:szCs w:val="28"/>
        </w:rPr>
      </w:pPr>
    </w:p>
    <w:p w14:paraId="2E1C5EE5" w14:textId="77777777" w:rsidR="0012440F" w:rsidRDefault="0012440F" w:rsidP="00CB1316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8"/>
          <w:szCs w:val="28"/>
        </w:rPr>
      </w:pPr>
    </w:p>
    <w:p w14:paraId="1171317D" w14:textId="77777777" w:rsidR="0012440F" w:rsidRDefault="0012440F" w:rsidP="00CB1316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8"/>
          <w:szCs w:val="28"/>
        </w:rPr>
      </w:pPr>
    </w:p>
    <w:p w14:paraId="3E844806" w14:textId="77777777" w:rsidR="0012440F" w:rsidRDefault="0012440F" w:rsidP="00CB1316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8"/>
          <w:szCs w:val="28"/>
        </w:rPr>
      </w:pPr>
    </w:p>
    <w:p w14:paraId="73CBF02F" w14:textId="77777777" w:rsidR="00DF5303" w:rsidRDefault="00DF5303" w:rsidP="00DF5303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8"/>
          <w:szCs w:val="28"/>
        </w:rPr>
      </w:pPr>
    </w:p>
    <w:p w14:paraId="71CA2B64" w14:textId="77777777" w:rsidR="00EE797F" w:rsidRDefault="00EE797F" w:rsidP="00DF5303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8"/>
          <w:szCs w:val="28"/>
        </w:rPr>
      </w:pPr>
    </w:p>
    <w:p w14:paraId="73EF7FF4" w14:textId="77777777" w:rsidR="002173A2" w:rsidRPr="00827123" w:rsidRDefault="00827123" w:rsidP="00530C41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Impact" w:hAnsi="Impact" w:cs="Arial"/>
          <w:b/>
          <w:bCs/>
          <w:sz w:val="28"/>
          <w:szCs w:val="28"/>
        </w:rPr>
      </w:pPr>
      <w:r>
        <w:rPr>
          <w:rFonts w:ascii="Impact" w:hAnsi="Impact" w:cs="Arial"/>
          <w:b/>
          <w:bCs/>
          <w:noProof/>
          <w:sz w:val="28"/>
          <w:szCs w:val="28"/>
          <w:lang w:eastAsia="es-AR"/>
        </w:rPr>
        <w:lastRenderedPageBreak/>
        <w:drawing>
          <wp:anchor distT="0" distB="0" distL="114300" distR="114300" simplePos="0" relativeHeight="251661312" behindDoc="0" locked="0" layoutInCell="1" allowOverlap="1" wp14:anchorId="478ED1B2" wp14:editId="4D0F8676">
            <wp:simplePos x="0" y="0"/>
            <wp:positionH relativeFrom="column">
              <wp:posOffset>-198120</wp:posOffset>
            </wp:positionH>
            <wp:positionV relativeFrom="paragraph">
              <wp:posOffset>-299085</wp:posOffset>
            </wp:positionV>
            <wp:extent cx="1603375" cy="1136650"/>
            <wp:effectExtent l="19050" t="0" r="0" b="0"/>
            <wp:wrapNone/>
            <wp:docPr id="11" name="Imagen 5" descr="fm lac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m lacou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 w:cs="Arial"/>
          <w:b/>
          <w:bCs/>
          <w:sz w:val="28"/>
          <w:szCs w:val="28"/>
        </w:rPr>
        <w:t xml:space="preserve">                       </w:t>
      </w:r>
      <w:r w:rsidR="00530C41" w:rsidRPr="00827123">
        <w:rPr>
          <w:rFonts w:ascii="Impact" w:hAnsi="Impact" w:cs="Arial"/>
          <w:b/>
          <w:bCs/>
          <w:sz w:val="28"/>
          <w:szCs w:val="28"/>
        </w:rPr>
        <w:t>FEDERACION METROPOLITANA DE AUTOMOVILISMO DEPORTIVO</w:t>
      </w:r>
    </w:p>
    <w:p w14:paraId="460CB1BF" w14:textId="77777777" w:rsidR="002173A2" w:rsidRPr="00827123" w:rsidRDefault="002173A2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0BBAD6" w14:textId="77777777" w:rsidR="002173A2" w:rsidRPr="00827123" w:rsidRDefault="002173A2" w:rsidP="002173A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4"/>
          <w:szCs w:val="24"/>
        </w:rPr>
      </w:pPr>
      <w:r w:rsidRPr="00827123">
        <w:rPr>
          <w:rFonts w:ascii="Arial" w:hAnsi="Arial" w:cs="Arial"/>
          <w:b/>
          <w:bCs/>
          <w:sz w:val="24"/>
          <w:szCs w:val="24"/>
        </w:rPr>
        <w:t>TC BONA</w:t>
      </w:r>
      <w:r w:rsidR="00FD6D17" w:rsidRPr="00827123">
        <w:rPr>
          <w:rFonts w:ascii="Arial" w:hAnsi="Arial" w:cs="Arial"/>
          <w:b/>
          <w:bCs/>
          <w:sz w:val="24"/>
          <w:szCs w:val="24"/>
        </w:rPr>
        <w:t>E</w:t>
      </w:r>
      <w:r w:rsidRPr="00827123">
        <w:rPr>
          <w:rFonts w:ascii="Arial" w:hAnsi="Arial" w:cs="Arial"/>
          <w:b/>
          <w:bCs/>
          <w:sz w:val="24"/>
          <w:szCs w:val="24"/>
        </w:rPr>
        <w:t>RENSE</w:t>
      </w:r>
    </w:p>
    <w:p w14:paraId="0D0B8467" w14:textId="77777777" w:rsidR="002173A2" w:rsidRPr="00827123" w:rsidRDefault="002173A2" w:rsidP="002173A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4"/>
          <w:szCs w:val="24"/>
        </w:rPr>
      </w:pPr>
      <w:r w:rsidRPr="00827123">
        <w:rPr>
          <w:rFonts w:ascii="Arial" w:hAnsi="Arial" w:cs="Arial"/>
          <w:b/>
          <w:bCs/>
          <w:sz w:val="24"/>
          <w:szCs w:val="24"/>
        </w:rPr>
        <w:t>REGLAMENTE TECNICO</w:t>
      </w:r>
    </w:p>
    <w:p w14:paraId="0DE3232F" w14:textId="77777777" w:rsidR="002173A2" w:rsidRPr="00827123" w:rsidRDefault="002173A2" w:rsidP="002173A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4"/>
          <w:szCs w:val="24"/>
        </w:rPr>
      </w:pPr>
      <w:r w:rsidRPr="00827123">
        <w:rPr>
          <w:rFonts w:ascii="Arial" w:hAnsi="Arial" w:cs="Arial"/>
          <w:b/>
          <w:bCs/>
          <w:sz w:val="24"/>
          <w:szCs w:val="24"/>
        </w:rPr>
        <w:t>CLASE “LIGHT”</w:t>
      </w:r>
    </w:p>
    <w:p w14:paraId="5DC98BA7" w14:textId="77777777" w:rsidR="002173A2" w:rsidRPr="00827123" w:rsidRDefault="00B730FE" w:rsidP="002173A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AÑO 2022</w:t>
      </w:r>
    </w:p>
    <w:p w14:paraId="17FF6DBF" w14:textId="77777777" w:rsidR="002173A2" w:rsidRPr="00827123" w:rsidRDefault="002173A2" w:rsidP="002173A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21F754" w14:textId="77777777" w:rsidR="002173A2" w:rsidRPr="00827123" w:rsidRDefault="002173A2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4"/>
          <w:szCs w:val="24"/>
        </w:rPr>
      </w:pPr>
    </w:p>
    <w:p w14:paraId="5B1A1B2B" w14:textId="77777777" w:rsidR="001E47D5" w:rsidRPr="00827123" w:rsidRDefault="001E47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sz w:val="24"/>
          <w:szCs w:val="24"/>
          <w:u w:val="single"/>
        </w:rPr>
        <w:t>VIGENCIA</w:t>
      </w:r>
    </w:p>
    <w:p w14:paraId="13912FAB" w14:textId="77777777" w:rsidR="001E47D5" w:rsidRPr="00827123" w:rsidRDefault="001E47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sz w:val="24"/>
          <w:szCs w:val="24"/>
        </w:rPr>
        <w:t>El presente reglamento tendrá vigencia desde el 1º</w:t>
      </w:r>
      <w:r w:rsidR="00B730FE">
        <w:rPr>
          <w:rFonts w:ascii="Arial" w:hAnsi="Arial" w:cs="Arial"/>
          <w:sz w:val="24"/>
          <w:szCs w:val="24"/>
        </w:rPr>
        <w:t xml:space="preserve"> de Enero de 2022</w:t>
      </w:r>
      <w:r w:rsidR="001175E3" w:rsidRPr="00827123">
        <w:rPr>
          <w:rFonts w:ascii="Arial" w:hAnsi="Arial" w:cs="Arial"/>
          <w:sz w:val="24"/>
          <w:szCs w:val="24"/>
        </w:rPr>
        <w:t xml:space="preserve"> hasta el 31 de </w:t>
      </w:r>
      <w:r w:rsidR="00B730FE">
        <w:rPr>
          <w:rFonts w:ascii="Arial" w:hAnsi="Arial" w:cs="Arial"/>
          <w:color w:val="000000" w:themeColor="text1"/>
          <w:sz w:val="24"/>
          <w:szCs w:val="24"/>
        </w:rPr>
        <w:t>diciembre de 2022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3DE6DF1" w14:textId="77777777" w:rsidR="00AE40D9" w:rsidRPr="00827123" w:rsidRDefault="00AE40D9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14:paraId="472C8094" w14:textId="77777777" w:rsidR="001E47D5" w:rsidRPr="00827123" w:rsidRDefault="001E47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DISPOSICIONES GENERALES</w:t>
      </w:r>
    </w:p>
    <w:p w14:paraId="114D994A" w14:textId="77777777" w:rsidR="001E47D5" w:rsidRPr="00827123" w:rsidRDefault="001E47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La interpretación del presente reglamento debe</w:t>
      </w:r>
      <w:r w:rsidR="005C19F9" w:rsidRPr="00827123">
        <w:rPr>
          <w:rFonts w:ascii="Arial" w:hAnsi="Arial" w:cs="Arial"/>
          <w:color w:val="000000" w:themeColor="text1"/>
          <w:sz w:val="24"/>
          <w:szCs w:val="24"/>
        </w:rPr>
        <w:t xml:space="preserve"> hacerse en forma absolutamente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restrictiva, es decir que solamente se permiten las mo</w:t>
      </w:r>
      <w:r w:rsidR="005C19F9" w:rsidRPr="00827123">
        <w:rPr>
          <w:rFonts w:ascii="Arial" w:hAnsi="Arial" w:cs="Arial"/>
          <w:color w:val="000000" w:themeColor="text1"/>
          <w:sz w:val="24"/>
          <w:szCs w:val="24"/>
        </w:rPr>
        <w:t xml:space="preserve">dificaciones autorizadas. De la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misma forma, las libertades estarán restringidas únicamente al elemento liberado.</w:t>
      </w:r>
    </w:p>
    <w:p w14:paraId="68FE7875" w14:textId="77777777" w:rsidR="001E47D5" w:rsidRPr="00827123" w:rsidRDefault="001E47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Las dudas originadas en el presente reglamento deberán s</w:t>
      </w:r>
      <w:r w:rsidR="005C19F9" w:rsidRPr="00827123">
        <w:rPr>
          <w:rFonts w:ascii="Arial" w:hAnsi="Arial" w:cs="Arial"/>
          <w:color w:val="000000" w:themeColor="text1"/>
          <w:sz w:val="24"/>
          <w:szCs w:val="24"/>
        </w:rPr>
        <w:t xml:space="preserve">er consultadas por escrito a la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Federación METROPOLITANA, única autoridad de interpretación y aplicació</w:t>
      </w:r>
      <w:r w:rsidR="005C19F9" w:rsidRPr="00827123">
        <w:rPr>
          <w:rFonts w:ascii="Arial" w:hAnsi="Arial" w:cs="Arial"/>
          <w:color w:val="000000" w:themeColor="text1"/>
          <w:sz w:val="24"/>
          <w:szCs w:val="24"/>
        </w:rPr>
        <w:t xml:space="preserve">n del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presente reglamento, obteniendo respuesta por el mismo medio.</w:t>
      </w:r>
    </w:p>
    <w:p w14:paraId="056012C6" w14:textId="77777777" w:rsidR="001E47D5" w:rsidRPr="00827123" w:rsidRDefault="001E47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Ningún elemento original del vehículo podrá cumplir una funció</w:t>
      </w:r>
      <w:r w:rsidR="005C19F9" w:rsidRPr="00827123">
        <w:rPr>
          <w:rFonts w:ascii="Arial" w:hAnsi="Arial" w:cs="Arial"/>
          <w:color w:val="000000" w:themeColor="text1"/>
          <w:sz w:val="24"/>
          <w:szCs w:val="24"/>
        </w:rPr>
        <w:t xml:space="preserve">n distinta de la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específicamente prevista por el fabricante, o de la función prevista por el presente</w:t>
      </w:r>
    </w:p>
    <w:p w14:paraId="51BCE97B" w14:textId="77777777" w:rsidR="001E47D5" w:rsidRPr="00827123" w:rsidRDefault="001E47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Reglamento en caso de ser un elemento no original del vehículo declarado.</w:t>
      </w:r>
    </w:p>
    <w:p w14:paraId="5755EC53" w14:textId="77777777" w:rsidR="005C19F9" w:rsidRPr="00827123" w:rsidRDefault="005C19F9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58016C" w14:textId="77777777" w:rsidR="001E47D5" w:rsidRPr="00827123" w:rsidRDefault="001E47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 entiende por:</w:t>
      </w:r>
    </w:p>
    <w:p w14:paraId="493B5AD5" w14:textId="77777777" w:rsidR="001E47D5" w:rsidRPr="00827123" w:rsidRDefault="001E47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Similar: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a toda pieza de diferente fabricante con las características del original.</w:t>
      </w:r>
    </w:p>
    <w:p w14:paraId="05188BFA" w14:textId="77777777" w:rsidR="001E47D5" w:rsidRPr="00827123" w:rsidRDefault="001E47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Opcional: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a optar por tener o quitar una pieza.</w:t>
      </w:r>
    </w:p>
    <w:p w14:paraId="19BEAD32" w14:textId="77777777" w:rsidR="001E47D5" w:rsidRPr="00827123" w:rsidRDefault="001E47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Libre: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la libertad de su trabajo o cambio, pero debe estar.</w:t>
      </w:r>
    </w:p>
    <w:p w14:paraId="4307138E" w14:textId="77777777" w:rsidR="001E47D5" w:rsidRPr="00827123" w:rsidRDefault="001E47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Reemplazo de bulonería: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Toda tuerca, bulón, tornillo o espá</w:t>
      </w:r>
      <w:r w:rsidR="005C19F9" w:rsidRPr="00827123">
        <w:rPr>
          <w:rFonts w:ascii="Arial" w:hAnsi="Arial" w:cs="Arial"/>
          <w:color w:val="000000" w:themeColor="text1"/>
          <w:sz w:val="24"/>
          <w:szCs w:val="24"/>
        </w:rPr>
        <w:t xml:space="preserve">rrago etc. puede sustituirse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por otro/s de diferentes medidas entre sí.</w:t>
      </w:r>
    </w:p>
    <w:p w14:paraId="018617DD" w14:textId="77777777" w:rsidR="001E47D5" w:rsidRPr="00827123" w:rsidRDefault="001E47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Inserto: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Se permite el inserto (proceso Helicoil) en las roscas.</w:t>
      </w:r>
    </w:p>
    <w:p w14:paraId="104E34A2" w14:textId="77777777" w:rsidR="00402BC6" w:rsidRPr="00827123" w:rsidRDefault="001E47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Adición de material: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Toda adición (agregado) de materia</w:t>
      </w:r>
      <w:r w:rsidR="005C19F9" w:rsidRPr="00827123">
        <w:rPr>
          <w:rFonts w:ascii="Arial" w:hAnsi="Arial" w:cs="Arial"/>
          <w:color w:val="000000" w:themeColor="text1"/>
          <w:sz w:val="24"/>
          <w:szCs w:val="24"/>
        </w:rPr>
        <w:t xml:space="preserve">l o pieza está prohibido, salvo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que este reglamento lo autorice específicamente en alguno de sus artículos.</w:t>
      </w:r>
    </w:p>
    <w:p w14:paraId="2345D8F0" w14:textId="77777777" w:rsidR="00851DD5" w:rsidRPr="00827123" w:rsidRDefault="00851D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A02300" w14:textId="77777777" w:rsidR="00851DD5" w:rsidRPr="00827123" w:rsidRDefault="00851D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1-CHASIS</w:t>
      </w:r>
    </w:p>
    <w:p w14:paraId="1F6B94DA" w14:textId="77777777" w:rsidR="00851DD5" w:rsidRPr="00827123" w:rsidRDefault="00851D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Libres. No monocasco.</w:t>
      </w:r>
    </w:p>
    <w:p w14:paraId="7D3A22E4" w14:textId="77777777" w:rsidR="00851DD5" w:rsidRPr="00827123" w:rsidRDefault="00851D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</w:rPr>
        <w:t>Pontones o protección:</w:t>
      </w:r>
    </w:p>
    <w:p w14:paraId="3A5991C5" w14:textId="77777777" w:rsidR="00851DD5" w:rsidRPr="00827123" w:rsidRDefault="00851D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Es de uso obligatorio en ambos lados del vehículo un pontón construido por una</w:t>
      </w:r>
      <w:r w:rsidR="006D3F9C" w:rsidRPr="00827123">
        <w:rPr>
          <w:rFonts w:ascii="Arial" w:hAnsi="Arial" w:cs="Arial"/>
          <w:color w:val="000000" w:themeColor="text1"/>
          <w:sz w:val="24"/>
          <w:szCs w:val="24"/>
        </w:rPr>
        <w:t xml:space="preserve"> base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estructural fijada a la carrocería o chasis y forrada en </w:t>
      </w:r>
      <w:r w:rsidR="006D3F9C" w:rsidRPr="00827123">
        <w:rPr>
          <w:rFonts w:ascii="Arial" w:hAnsi="Arial" w:cs="Arial"/>
          <w:color w:val="000000" w:themeColor="text1"/>
          <w:sz w:val="24"/>
          <w:szCs w:val="24"/>
        </w:rPr>
        <w:t xml:space="preserve">chapa o fibra de vidrio con las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siguientes características:</w:t>
      </w:r>
    </w:p>
    <w:p w14:paraId="1939FFAC" w14:textId="77777777" w:rsidR="00851DD5" w:rsidRPr="00827123" w:rsidRDefault="00851D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Altura (mínima) línea imaginaria centro cubo de ruedas.</w:t>
      </w:r>
    </w:p>
    <w:p w14:paraId="61121970" w14:textId="77777777" w:rsidR="00851DD5" w:rsidRPr="00827123" w:rsidRDefault="00851D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Largo desde rueda delantera hasta rueda trasera. Tolerancia má</w:t>
      </w:r>
      <w:r w:rsidR="006D3F9C" w:rsidRPr="00827123">
        <w:rPr>
          <w:rFonts w:ascii="Arial" w:hAnsi="Arial" w:cs="Arial"/>
          <w:color w:val="000000" w:themeColor="text1"/>
          <w:sz w:val="24"/>
          <w:szCs w:val="24"/>
        </w:rPr>
        <w:t xml:space="preserve">xima delantera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200mm.</w:t>
      </w:r>
    </w:p>
    <w:p w14:paraId="0E66C11F" w14:textId="77777777" w:rsidR="00851DD5" w:rsidRPr="00827123" w:rsidRDefault="00851D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Tolerancia máxima trasera 80mm.</w:t>
      </w:r>
    </w:p>
    <w:p w14:paraId="170B772A" w14:textId="77777777" w:rsidR="00851DD5" w:rsidRPr="00827123" w:rsidRDefault="00851D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Ancho, la línea de neumáticos (exterior) +- 30 mm.</w:t>
      </w:r>
    </w:p>
    <w:p w14:paraId="2DE742E0" w14:textId="1A4632DA" w:rsidR="00851DD5" w:rsidRDefault="00851D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Tubo de estructura </w:t>
      </w:r>
      <w:r w:rsidR="00EF1822" w:rsidRPr="00827123">
        <w:rPr>
          <w:rFonts w:ascii="Arial" w:hAnsi="Arial" w:cs="Arial"/>
          <w:color w:val="000000" w:themeColor="text1"/>
          <w:sz w:val="24"/>
          <w:szCs w:val="24"/>
        </w:rPr>
        <w:t xml:space="preserve">diámetro o lado </w:t>
      </w:r>
      <w:r w:rsidR="004C47DE" w:rsidRPr="00827123">
        <w:rPr>
          <w:rFonts w:ascii="Arial" w:hAnsi="Arial" w:cs="Arial"/>
          <w:color w:val="000000" w:themeColor="text1"/>
          <w:sz w:val="24"/>
          <w:szCs w:val="24"/>
        </w:rPr>
        <w:t xml:space="preserve">mínimo 19mm,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espesor mínimo 2 </w:t>
      </w:r>
      <w:proofErr w:type="spellStart"/>
      <w:r w:rsidRPr="00827123">
        <w:rPr>
          <w:rFonts w:ascii="Arial" w:hAnsi="Arial" w:cs="Arial"/>
          <w:color w:val="000000" w:themeColor="text1"/>
          <w:sz w:val="24"/>
          <w:szCs w:val="24"/>
        </w:rPr>
        <w:t>mm.</w:t>
      </w:r>
      <w:proofErr w:type="spellEnd"/>
    </w:p>
    <w:p w14:paraId="12199ABB" w14:textId="7B51C0FC" w:rsidR="00711856" w:rsidRDefault="00711856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14:paraId="0A658793" w14:textId="740EC7F9" w:rsidR="00711856" w:rsidRDefault="00711856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14:paraId="761A96C9" w14:textId="75179C9F" w:rsidR="00711856" w:rsidRDefault="00711856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14:paraId="28599DDB" w14:textId="77777777" w:rsidR="00711856" w:rsidRDefault="00711856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14:paraId="1BFD6332" w14:textId="77777777" w:rsidR="00827123" w:rsidRPr="00827123" w:rsidRDefault="00827123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14:paraId="62D32424" w14:textId="77777777" w:rsidR="00851DD5" w:rsidRPr="00827123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lastRenderedPageBreak/>
        <w:t>En caso de ser forrado en fibra deberá ser protegido del lado del cañ</w:t>
      </w:r>
      <w:r w:rsidR="006D3F9C" w:rsidRPr="00827123">
        <w:rPr>
          <w:rFonts w:ascii="Arial" w:hAnsi="Arial" w:cs="Arial"/>
          <w:color w:val="000000" w:themeColor="text1"/>
          <w:sz w:val="24"/>
          <w:szCs w:val="24"/>
        </w:rPr>
        <w:t xml:space="preserve">o de escape por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chapa de acero o aluminio y o materiales ignífugos.</w:t>
      </w:r>
    </w:p>
    <w:p w14:paraId="591E7502" w14:textId="77777777" w:rsidR="00851DD5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Ver croquis adjunto.</w:t>
      </w:r>
    </w:p>
    <w:p w14:paraId="38276F18" w14:textId="77777777" w:rsidR="00711856" w:rsidRDefault="00711856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14:paraId="7CDFFE72" w14:textId="11099861" w:rsidR="00851DD5" w:rsidRPr="00827123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2- DISTANCIA ENTRE EJES</w:t>
      </w:r>
    </w:p>
    <w:p w14:paraId="383161F3" w14:textId="77777777" w:rsidR="00851DD5" w:rsidRPr="00827123" w:rsidRDefault="00851DD5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Mínimo 2.50 m.</w:t>
      </w:r>
    </w:p>
    <w:p w14:paraId="5987732E" w14:textId="77777777" w:rsidR="004C47DE" w:rsidRPr="00827123" w:rsidRDefault="004C47DE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C5A85A0" w14:textId="77777777" w:rsidR="006D3F9C" w:rsidRPr="00827123" w:rsidRDefault="00851D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3- CARROCERÍA</w:t>
      </w:r>
    </w:p>
    <w:p w14:paraId="77C523C3" w14:textId="77777777" w:rsidR="00851DD5" w:rsidRPr="00827123" w:rsidRDefault="00851D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Libre,</w:t>
      </w:r>
      <w:r w:rsidR="004C47DE" w:rsidRPr="00827123">
        <w:rPr>
          <w:rFonts w:ascii="Arial" w:hAnsi="Arial" w:cs="Arial"/>
          <w:color w:val="000000" w:themeColor="text1"/>
          <w:sz w:val="24"/>
          <w:szCs w:val="24"/>
        </w:rPr>
        <w:t xml:space="preserve"> tipo biplaza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construida en chapa de acero o aluminio. No de vehículo de gran serie.</w:t>
      </w:r>
    </w:p>
    <w:p w14:paraId="60F9EB78" w14:textId="77777777" w:rsidR="00851DD5" w:rsidRPr="00827123" w:rsidRDefault="00851D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La altura mínima del piso del auto al techo </w:t>
      </w:r>
      <w:r w:rsidR="0012440F" w:rsidRPr="00827123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de 1mt, en la pa</w:t>
      </w:r>
      <w:r w:rsidR="004C47DE" w:rsidRPr="00827123">
        <w:rPr>
          <w:rFonts w:ascii="Arial" w:hAnsi="Arial" w:cs="Arial"/>
          <w:color w:val="000000" w:themeColor="text1"/>
          <w:sz w:val="24"/>
          <w:szCs w:val="24"/>
        </w:rPr>
        <w:t xml:space="preserve">rte del piloto. Ancho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mínimo interior 90 cm.</w:t>
      </w:r>
    </w:p>
    <w:p w14:paraId="6ECB4FB4" w14:textId="77777777" w:rsidR="00851DD5" w:rsidRPr="00827123" w:rsidRDefault="00851D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La parte posterior o cola debe ser de lado a lado ciega.</w:t>
      </w:r>
    </w:p>
    <w:p w14:paraId="08BDA8ED" w14:textId="77777777" w:rsidR="00851DD5" w:rsidRPr="00827123" w:rsidRDefault="00851D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La carrocería deberá cubrir el 70 % del auto.</w:t>
      </w:r>
    </w:p>
    <w:p w14:paraId="6F063B60" w14:textId="77777777" w:rsidR="00851DD5" w:rsidRPr="00827123" w:rsidRDefault="00851D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No se permiten los alerones, ni delanteros ni traseros. No se permiten ningú</w:t>
      </w:r>
      <w:r w:rsidR="000D733F" w:rsidRPr="00827123">
        <w:rPr>
          <w:rFonts w:ascii="Arial" w:hAnsi="Arial" w:cs="Arial"/>
          <w:color w:val="000000" w:themeColor="text1"/>
          <w:sz w:val="24"/>
          <w:szCs w:val="24"/>
        </w:rPr>
        <w:t xml:space="preserve">n tipo de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carga en los techos, estos no deberán terminar con puntas, deberá</w:t>
      </w:r>
      <w:r w:rsidR="000D733F" w:rsidRPr="00827123">
        <w:rPr>
          <w:rFonts w:ascii="Arial" w:hAnsi="Arial" w:cs="Arial"/>
          <w:color w:val="000000" w:themeColor="text1"/>
          <w:sz w:val="24"/>
          <w:szCs w:val="24"/>
        </w:rPr>
        <w:t xml:space="preserve">n ser redondeados y </w:t>
      </w:r>
      <w:r w:rsidR="00E02751" w:rsidRPr="00827123">
        <w:rPr>
          <w:rFonts w:ascii="Arial" w:hAnsi="Arial" w:cs="Arial"/>
          <w:color w:val="000000" w:themeColor="text1"/>
          <w:sz w:val="24"/>
          <w:szCs w:val="24"/>
        </w:rPr>
        <w:t xml:space="preserve">los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guardabarros traseros deberán tener un radio acompañando a la de los neumáticos.</w:t>
      </w:r>
    </w:p>
    <w:p w14:paraId="5D20C351" w14:textId="77777777" w:rsidR="00851DD5" w:rsidRPr="00827123" w:rsidRDefault="00851D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Su terminación no debe originar cargas aerodinámicas.</w:t>
      </w:r>
    </w:p>
    <w:p w14:paraId="4CF1D490" w14:textId="77777777" w:rsidR="00851DD5" w:rsidRPr="00827123" w:rsidRDefault="00851D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Permitido piso plano comprendido entre centro de rueda</w:t>
      </w:r>
      <w:r w:rsidR="000D733F" w:rsidRPr="00827123">
        <w:rPr>
          <w:rFonts w:ascii="Arial" w:hAnsi="Arial" w:cs="Arial"/>
          <w:color w:val="000000" w:themeColor="text1"/>
          <w:sz w:val="24"/>
          <w:szCs w:val="24"/>
        </w:rPr>
        <w:t xml:space="preserve">s delanteras hasta centro de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ruedas traseras (cañonera) únicamente.</w:t>
      </w:r>
    </w:p>
    <w:p w14:paraId="747485DB" w14:textId="77777777" w:rsidR="00851DD5" w:rsidRPr="00827123" w:rsidRDefault="00851D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Permitido un canalizador de aire dentro de la trompa para refrigeració</w:t>
      </w:r>
      <w:r w:rsidR="000D733F" w:rsidRPr="00827123">
        <w:rPr>
          <w:rFonts w:ascii="Arial" w:hAnsi="Arial" w:cs="Arial"/>
          <w:color w:val="000000" w:themeColor="text1"/>
          <w:sz w:val="24"/>
          <w:szCs w:val="24"/>
        </w:rPr>
        <w:t xml:space="preserve">n, pero el piso del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mismo no </w:t>
      </w:r>
      <w:r w:rsidR="000D733F" w:rsidRPr="00827123">
        <w:rPr>
          <w:rFonts w:ascii="Arial" w:hAnsi="Arial" w:cs="Arial"/>
          <w:color w:val="000000" w:themeColor="text1"/>
          <w:sz w:val="24"/>
          <w:szCs w:val="24"/>
        </w:rPr>
        <w:t>deberá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estar en el mismo plano </w:t>
      </w:r>
      <w:r w:rsidR="000D733F" w:rsidRPr="00827123">
        <w:rPr>
          <w:rFonts w:ascii="Arial" w:hAnsi="Arial" w:cs="Arial"/>
          <w:color w:val="000000" w:themeColor="text1"/>
          <w:sz w:val="24"/>
          <w:szCs w:val="24"/>
        </w:rPr>
        <w:t xml:space="preserve">y altura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que el del </w:t>
      </w:r>
      <w:r w:rsidR="000D733F" w:rsidRPr="00827123">
        <w:rPr>
          <w:rFonts w:ascii="Arial" w:hAnsi="Arial" w:cs="Arial"/>
          <w:color w:val="000000" w:themeColor="text1"/>
          <w:sz w:val="24"/>
          <w:szCs w:val="24"/>
        </w:rPr>
        <w:t xml:space="preserve">piso del auto. Este elemento no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deberá originar ningún tipo de carga.</w:t>
      </w:r>
    </w:p>
    <w:p w14:paraId="354011D4" w14:textId="77777777" w:rsidR="00851DD5" w:rsidRPr="00827123" w:rsidRDefault="00851D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Permitido los capots, trompas fabricados en fibra.</w:t>
      </w:r>
    </w:p>
    <w:p w14:paraId="75F8C1D0" w14:textId="77777777" w:rsidR="000D733F" w:rsidRPr="00827123" w:rsidRDefault="000D733F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30338F" w14:textId="5BF20824" w:rsidR="00851DD5" w:rsidRPr="00827123" w:rsidRDefault="00851D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4- </w:t>
      </w:r>
      <w:r w:rsidR="0071185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ESTRUCTURA DE SEGURIDAD</w:t>
      </w:r>
    </w:p>
    <w:p w14:paraId="4B36DD79" w14:textId="77777777" w:rsidR="00851DD5" w:rsidRPr="00827123" w:rsidRDefault="00851D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Construidas con tu</w:t>
      </w:r>
      <w:r w:rsidR="00E16B2E" w:rsidRPr="00827123">
        <w:rPr>
          <w:rFonts w:ascii="Arial" w:hAnsi="Arial" w:cs="Arial"/>
          <w:color w:val="000000" w:themeColor="text1"/>
          <w:sz w:val="24"/>
          <w:szCs w:val="24"/>
        </w:rPr>
        <w:t>bos de acero sin costura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, con un diámetro mí</w:t>
      </w:r>
      <w:r w:rsidR="00197F8A" w:rsidRPr="00827123">
        <w:rPr>
          <w:rFonts w:ascii="Arial" w:hAnsi="Arial" w:cs="Arial"/>
          <w:color w:val="000000" w:themeColor="text1"/>
          <w:sz w:val="24"/>
          <w:szCs w:val="24"/>
        </w:rPr>
        <w:t xml:space="preserve">nimo de 1" y un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espesor </w:t>
      </w:r>
      <w:r w:rsidR="00197F8A" w:rsidRPr="00827123">
        <w:rPr>
          <w:rFonts w:ascii="Arial" w:hAnsi="Arial" w:cs="Arial"/>
          <w:color w:val="000000" w:themeColor="text1"/>
          <w:sz w:val="24"/>
          <w:szCs w:val="24"/>
        </w:rPr>
        <w:t>minino de la pared de 2 mm.</w:t>
      </w:r>
    </w:p>
    <w:p w14:paraId="12DB53B6" w14:textId="77777777" w:rsidR="00851DD5" w:rsidRPr="00827123" w:rsidRDefault="00197F8A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Sólidamente</w:t>
      </w:r>
      <w:r w:rsidR="00851DD5" w:rsidRPr="00827123">
        <w:rPr>
          <w:rFonts w:ascii="Arial" w:hAnsi="Arial" w:cs="Arial"/>
          <w:color w:val="000000" w:themeColor="text1"/>
          <w:sz w:val="24"/>
          <w:szCs w:val="24"/>
        </w:rPr>
        <w:t xml:space="preserve"> anclada al chasis.</w:t>
      </w:r>
    </w:p>
    <w:p w14:paraId="03271E0D" w14:textId="77777777" w:rsidR="00197F8A" w:rsidRPr="00827123" w:rsidRDefault="00197F8A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B87D4A" w14:textId="77777777" w:rsidR="00851DD5" w:rsidRPr="00827123" w:rsidRDefault="00851DD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5- CRISTALES</w:t>
      </w:r>
    </w:p>
    <w:p w14:paraId="56AB4BF0" w14:textId="77777777" w:rsidR="00197F8A" w:rsidRPr="00827123" w:rsidRDefault="00197F8A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Parabrisas inastillables transparentes.</w:t>
      </w:r>
    </w:p>
    <w:p w14:paraId="048D0EAF" w14:textId="77777777" w:rsidR="00197F8A" w:rsidRPr="00827123" w:rsidRDefault="00197F8A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Puertas, ventanillas, luneta trasera, el material puede ser acrílico transparente e incoloro,</w:t>
      </w:r>
    </w:p>
    <w:p w14:paraId="3278F08B" w14:textId="77777777" w:rsidR="00197F8A" w:rsidRPr="00827123" w:rsidRDefault="00197F8A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</w:rPr>
        <w:t>PROHIBIDO LOS TONALIZADOS</w:t>
      </w:r>
    </w:p>
    <w:p w14:paraId="64B0DB56" w14:textId="0DD46CED" w:rsidR="00197F8A" w:rsidRPr="00F163BE" w:rsidRDefault="00197F8A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FF0000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 permite agujerearlo para descarga de gases hasta 6 agujeros de hasta 60mm.</w:t>
      </w:r>
      <w:r w:rsidR="00F163BE" w:rsidRPr="00F163BE">
        <w:rPr>
          <w:rFonts w:ascii="Arial" w:hAnsi="Arial" w:cs="Arial"/>
          <w:color w:val="FF0000"/>
          <w:sz w:val="24"/>
          <w:szCs w:val="24"/>
        </w:rPr>
        <w:t>ex</w:t>
      </w:r>
      <w:r w:rsidR="00716B36">
        <w:rPr>
          <w:rFonts w:ascii="Arial" w:hAnsi="Arial" w:cs="Arial"/>
          <w:color w:val="FF0000"/>
          <w:sz w:val="24"/>
          <w:szCs w:val="24"/>
        </w:rPr>
        <w:t>c</w:t>
      </w:r>
      <w:r w:rsidR="00F163BE" w:rsidRPr="00F163BE">
        <w:rPr>
          <w:rFonts w:ascii="Arial" w:hAnsi="Arial" w:cs="Arial"/>
          <w:color w:val="FF0000"/>
          <w:sz w:val="24"/>
          <w:szCs w:val="24"/>
        </w:rPr>
        <w:t>epto parabrisas.</w:t>
      </w:r>
    </w:p>
    <w:p w14:paraId="6FDB6016" w14:textId="77777777" w:rsidR="00197F8A" w:rsidRPr="00827123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No se permiten parabrisas corredizos ni levadizos.</w:t>
      </w:r>
    </w:p>
    <w:p w14:paraId="4E0210C5" w14:textId="77777777" w:rsidR="00197F8A" w:rsidRPr="00827123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Prohibido el uso de calcomanías o cualquier tipo de leye</w:t>
      </w:r>
      <w:r w:rsidR="00B4720C" w:rsidRPr="00827123">
        <w:rPr>
          <w:rFonts w:ascii="Arial" w:hAnsi="Arial" w:cs="Arial"/>
          <w:color w:val="000000" w:themeColor="text1"/>
          <w:sz w:val="24"/>
          <w:szCs w:val="24"/>
        </w:rPr>
        <w:t xml:space="preserve">ndas en los mismos, exceptuando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los 15 cm superiores del parabrisas (parasol).</w:t>
      </w:r>
    </w:p>
    <w:p w14:paraId="404A3B3F" w14:textId="77777777" w:rsidR="00B4720C" w:rsidRPr="00827123" w:rsidRDefault="00B4720C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14:paraId="7ACFA604" w14:textId="77777777" w:rsidR="00197F8A" w:rsidRPr="00827123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6- PUERTAS</w:t>
      </w:r>
    </w:p>
    <w:p w14:paraId="0B20E842" w14:textId="77777777" w:rsidR="00197F8A" w:rsidRPr="00827123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Construidas en chapa de acero o aluminio, con cinturones de seguridad y m</w:t>
      </w:r>
      <w:r w:rsidR="00157C7C" w:rsidRPr="00827123">
        <w:rPr>
          <w:rFonts w:ascii="Arial" w:hAnsi="Arial" w:cs="Arial"/>
          <w:color w:val="000000" w:themeColor="text1"/>
          <w:sz w:val="24"/>
          <w:szCs w:val="24"/>
        </w:rPr>
        <w:t xml:space="preserve">anijas con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apertura exterior e interior para apertura de las mismas.</w:t>
      </w:r>
    </w:p>
    <w:p w14:paraId="087AE8BF" w14:textId="77777777" w:rsidR="00197F8A" w:rsidRPr="00827123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Obligatorio el uso de red en la puerta lado piloto anclado a la jaula.</w:t>
      </w:r>
    </w:p>
    <w:p w14:paraId="6E3FA6C6" w14:textId="77777777" w:rsidR="00B4720C" w:rsidRPr="00827123" w:rsidRDefault="00B4720C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14:paraId="1AEDED66" w14:textId="77777777" w:rsidR="00197F8A" w:rsidRPr="00827123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7- BUTACA</w:t>
      </w:r>
    </w:p>
    <w:p w14:paraId="34B91216" w14:textId="77777777" w:rsidR="00197F8A" w:rsidRDefault="00197F8A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Construida en chapa de acero, fibra o moldeadas en la misma carrocerí</w:t>
      </w:r>
      <w:r w:rsidR="00157C7C" w:rsidRPr="00827123">
        <w:rPr>
          <w:rFonts w:ascii="Arial" w:hAnsi="Arial" w:cs="Arial"/>
          <w:color w:val="000000" w:themeColor="text1"/>
          <w:sz w:val="24"/>
          <w:szCs w:val="24"/>
        </w:rPr>
        <w:t xml:space="preserve">a, con apoya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cabeza bien dimensionado</w:t>
      </w:r>
      <w:r w:rsidR="00157C7C" w:rsidRPr="00827123">
        <w:rPr>
          <w:rFonts w:ascii="Arial" w:hAnsi="Arial" w:cs="Arial"/>
          <w:color w:val="000000" w:themeColor="text1"/>
          <w:sz w:val="24"/>
          <w:szCs w:val="24"/>
        </w:rPr>
        <w:t>s, sólidamente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abulonada o soldada al chasis.</w:t>
      </w:r>
    </w:p>
    <w:p w14:paraId="3AF79A07" w14:textId="6F2F34A0" w:rsidR="00827123" w:rsidRDefault="00827123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14:paraId="0102DF61" w14:textId="66404C73" w:rsidR="00711856" w:rsidRDefault="00711856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14:paraId="4BC1CB2B" w14:textId="77777777" w:rsidR="00711856" w:rsidRPr="00827123" w:rsidRDefault="00711856" w:rsidP="00CB4B1A">
      <w:pPr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color w:val="000000" w:themeColor="text1"/>
          <w:sz w:val="24"/>
          <w:szCs w:val="24"/>
        </w:rPr>
      </w:pPr>
    </w:p>
    <w:p w14:paraId="47DCD5AF" w14:textId="77777777" w:rsidR="00197F8A" w:rsidRPr="00827123" w:rsidRDefault="00197F8A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lastRenderedPageBreak/>
        <w:t>Colocada libremente, tapizado opcional.</w:t>
      </w:r>
    </w:p>
    <w:p w14:paraId="7DFE7DED" w14:textId="77777777" w:rsidR="00197F8A" w:rsidRDefault="001C0826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Él</w:t>
      </w:r>
      <w:r w:rsidR="00197F8A" w:rsidRPr="00827123">
        <w:rPr>
          <w:rFonts w:ascii="Arial" w:hAnsi="Arial" w:cs="Arial"/>
          <w:color w:val="000000" w:themeColor="text1"/>
          <w:sz w:val="24"/>
          <w:szCs w:val="24"/>
        </w:rPr>
        <w:t xml:space="preserve"> apoya cabeza será solidario a la butaca o carrocería.</w:t>
      </w:r>
    </w:p>
    <w:p w14:paraId="577F1475" w14:textId="77777777" w:rsidR="008B0341" w:rsidRPr="00827123" w:rsidRDefault="008B0341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40B195" w14:textId="77777777" w:rsidR="00197F8A" w:rsidRPr="00827123" w:rsidRDefault="00197F8A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8- CINTURONES DE SEGURIDAD</w:t>
      </w:r>
    </w:p>
    <w:p w14:paraId="69E97C3D" w14:textId="77777777" w:rsidR="00197F8A" w:rsidRDefault="00197F8A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Arnés de competición, de cinco puntas, y 3” de</w:t>
      </w:r>
      <w:r w:rsidR="00086C70" w:rsidRPr="00827123">
        <w:rPr>
          <w:rFonts w:ascii="Arial" w:hAnsi="Arial" w:cs="Arial"/>
          <w:color w:val="000000" w:themeColor="text1"/>
          <w:sz w:val="24"/>
          <w:szCs w:val="24"/>
        </w:rPr>
        <w:t xml:space="preserve"> ancho, exclusivamente de marca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reconocida, permitido </w:t>
      </w:r>
      <w:r w:rsidR="00696090" w:rsidRPr="00827123">
        <w:rPr>
          <w:rFonts w:ascii="Arial" w:hAnsi="Arial" w:cs="Arial"/>
          <w:color w:val="000000" w:themeColor="text1"/>
          <w:sz w:val="24"/>
          <w:szCs w:val="24"/>
        </w:rPr>
        <w:t>arnés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de 2´´ homologado </w:t>
      </w:r>
      <w:r w:rsidR="00511FB2" w:rsidRPr="00827123">
        <w:rPr>
          <w:rFonts w:ascii="Arial" w:hAnsi="Arial" w:cs="Arial"/>
          <w:color w:val="000000" w:themeColor="text1"/>
          <w:sz w:val="24"/>
          <w:szCs w:val="24"/>
        </w:rPr>
        <w:t xml:space="preserve">F.I.A. sujeto con bulones de 3/8" de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acero como mínimo.</w:t>
      </w:r>
    </w:p>
    <w:p w14:paraId="3D502B91" w14:textId="77777777" w:rsidR="00827123" w:rsidRPr="00827123" w:rsidRDefault="00827123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A439BC" w14:textId="77777777" w:rsidR="00197F8A" w:rsidRPr="00827123" w:rsidRDefault="00197F8A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9 – INDUMENTARIA</w:t>
      </w:r>
    </w:p>
    <w:p w14:paraId="0247B5E5" w14:textId="77777777" w:rsidR="00197F8A" w:rsidRPr="00827123" w:rsidRDefault="00197F8A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Es obligatorio el uso de buzo </w:t>
      </w:r>
      <w:r w:rsidR="00696090" w:rsidRPr="00827123">
        <w:rPr>
          <w:rFonts w:ascii="Arial" w:hAnsi="Arial" w:cs="Arial"/>
          <w:color w:val="000000" w:themeColor="text1"/>
          <w:sz w:val="24"/>
          <w:szCs w:val="24"/>
        </w:rPr>
        <w:t>anti flama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y casco integ</w:t>
      </w:r>
      <w:r w:rsidR="000F0B1D" w:rsidRPr="00827123">
        <w:rPr>
          <w:rFonts w:ascii="Arial" w:hAnsi="Arial" w:cs="Arial"/>
          <w:color w:val="000000" w:themeColor="text1"/>
          <w:sz w:val="24"/>
          <w:szCs w:val="24"/>
        </w:rPr>
        <w:t xml:space="preserve">ral homologado F.I.A., guantes, </w:t>
      </w:r>
      <w:r w:rsidR="00C007D9" w:rsidRPr="00827123">
        <w:rPr>
          <w:rFonts w:ascii="Arial" w:hAnsi="Arial" w:cs="Arial"/>
          <w:color w:val="000000" w:themeColor="text1"/>
          <w:sz w:val="24"/>
          <w:szCs w:val="24"/>
        </w:rPr>
        <w:t>botitas, ropa interior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ignífugos y protector cervical tipo Hans o similar.</w:t>
      </w:r>
    </w:p>
    <w:p w14:paraId="1419C871" w14:textId="77777777" w:rsidR="00B4720C" w:rsidRPr="00827123" w:rsidRDefault="00B4720C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C2B5E03" w14:textId="77777777" w:rsidR="00197F8A" w:rsidRPr="00827123" w:rsidRDefault="00197F8A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10- PESO DEL VEHICULO</w:t>
      </w:r>
    </w:p>
    <w:p w14:paraId="66C26417" w14:textId="77777777" w:rsidR="00197F8A" w:rsidRPr="00827123" w:rsidRDefault="00197F8A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Peso mínimo 1.150 kg. El vehículo será pesado en </w:t>
      </w:r>
      <w:r w:rsidR="00C007D9" w:rsidRPr="00827123">
        <w:rPr>
          <w:rFonts w:ascii="Arial" w:hAnsi="Arial" w:cs="Arial"/>
          <w:color w:val="000000" w:themeColor="text1"/>
          <w:sz w:val="24"/>
          <w:szCs w:val="24"/>
        </w:rPr>
        <w:t xml:space="preserve">las condiciones que finalizo la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competencia con piloto (no podrá ser recargado con ningún tipo de elemento).</w:t>
      </w:r>
    </w:p>
    <w:p w14:paraId="4A86BFBD" w14:textId="77777777" w:rsidR="00B4720C" w:rsidRPr="00827123" w:rsidRDefault="00B4720C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769964" w14:textId="77777777" w:rsidR="00197F8A" w:rsidRPr="00827123" w:rsidRDefault="00197F8A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11-PARAGOLPES</w:t>
      </w:r>
    </w:p>
    <w:p w14:paraId="16E7621B" w14:textId="77777777" w:rsidR="00197F8A" w:rsidRPr="00827123" w:rsidRDefault="00197F8A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No se permiten los delanteros. La terminación del chasis y soportes de suspensió</w:t>
      </w:r>
      <w:r w:rsidR="00C007D9" w:rsidRPr="00827123">
        <w:rPr>
          <w:rFonts w:ascii="Arial" w:hAnsi="Arial" w:cs="Arial"/>
          <w:color w:val="000000" w:themeColor="text1"/>
          <w:sz w:val="24"/>
          <w:szCs w:val="24"/>
        </w:rPr>
        <w:t xml:space="preserve">n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delantero debe ajustarse al croquis adjunto.</w:t>
      </w:r>
    </w:p>
    <w:p w14:paraId="45AB51F1" w14:textId="77777777" w:rsidR="00BC6924" w:rsidRPr="00827123" w:rsidRDefault="00197F8A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Traseros: Obligatorios, deberán estar separados de la carrocería a una distancia mí</w:t>
      </w:r>
      <w:r w:rsidR="00C007D9" w:rsidRPr="00827123">
        <w:rPr>
          <w:rFonts w:ascii="Arial" w:hAnsi="Arial" w:cs="Arial"/>
          <w:color w:val="000000" w:themeColor="text1"/>
          <w:sz w:val="24"/>
          <w:szCs w:val="24"/>
        </w:rPr>
        <w:t xml:space="preserve">nima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de 50 mm y máxima 100 mm, construidos con caños de diá</w:t>
      </w:r>
      <w:r w:rsidR="00C007D9" w:rsidRPr="00827123">
        <w:rPr>
          <w:rFonts w:ascii="Arial" w:hAnsi="Arial" w:cs="Arial"/>
          <w:color w:val="000000" w:themeColor="text1"/>
          <w:sz w:val="24"/>
          <w:szCs w:val="24"/>
        </w:rPr>
        <w:t xml:space="preserve">metro 25.4 mm. Espesor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mínimo 2 mm, con sus puntas cerradas y curvadas, con una separació</w:t>
      </w:r>
      <w:r w:rsidR="00BC6924" w:rsidRPr="00827123">
        <w:rPr>
          <w:rFonts w:ascii="Arial" w:hAnsi="Arial" w:cs="Arial"/>
          <w:color w:val="000000" w:themeColor="text1"/>
          <w:sz w:val="24"/>
          <w:szCs w:val="24"/>
        </w:rPr>
        <w:t>n de 120mm</w:t>
      </w:r>
      <w:r w:rsidR="00A0147C" w:rsidRPr="00827123">
        <w:rPr>
          <w:rFonts w:ascii="Arial" w:hAnsi="Arial" w:cs="Arial"/>
          <w:color w:val="000000" w:themeColor="text1"/>
          <w:sz w:val="24"/>
          <w:szCs w:val="24"/>
        </w:rPr>
        <w:t xml:space="preserve"> mínimo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entre</w:t>
      </w:r>
      <w:r w:rsidR="00BC6924" w:rsidRPr="00827123">
        <w:rPr>
          <w:rFonts w:ascii="Arial" w:hAnsi="Arial" w:cs="Arial"/>
          <w:color w:val="000000" w:themeColor="text1"/>
          <w:sz w:val="24"/>
          <w:szCs w:val="24"/>
        </w:rPr>
        <w:t xml:space="preserve"> el caño superior e inferior. Deberá sobrepasar el ancho de la carrocería y cubrir como mínimo el 75% de la banda de rodamiento del neumático por ambos lados del vehículo.</w:t>
      </w:r>
    </w:p>
    <w:p w14:paraId="587363DD" w14:textId="77777777" w:rsidR="00BC6924" w:rsidRPr="00827123" w:rsidRDefault="00BC6924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CB02E7" w14:textId="77777777" w:rsidR="00BC6924" w:rsidRPr="00827123" w:rsidRDefault="00BC6924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12-SUSPENSION</w:t>
      </w:r>
    </w:p>
    <w:p w14:paraId="503B4E27" w14:textId="77777777" w:rsidR="00BC6924" w:rsidRPr="00827123" w:rsidRDefault="00BC6924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Tren delantero libre, tren trasero libre a cañonera rígida. P</w:t>
      </w:r>
      <w:r w:rsidR="00044981" w:rsidRPr="00827123">
        <w:rPr>
          <w:rFonts w:ascii="Arial" w:hAnsi="Arial" w:cs="Arial"/>
          <w:color w:val="000000" w:themeColor="text1"/>
          <w:sz w:val="24"/>
          <w:szCs w:val="24"/>
        </w:rPr>
        <w:t xml:space="preserve">rohibido el uso de porta masa y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mazas aleación liviana. En suspensiones independientes </w:t>
      </w:r>
      <w:r w:rsidR="004D69EF" w:rsidRPr="00827123">
        <w:rPr>
          <w:rFonts w:ascii="Arial" w:hAnsi="Arial" w:cs="Arial"/>
          <w:color w:val="000000" w:themeColor="text1"/>
          <w:sz w:val="24"/>
          <w:szCs w:val="24"/>
        </w:rPr>
        <w:t xml:space="preserve">permitido punta de ejes de gran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serie, refuerzos libres.</w:t>
      </w:r>
      <w:r w:rsidR="00E16B2E" w:rsidRPr="00827123">
        <w:rPr>
          <w:rFonts w:ascii="Arial" w:hAnsi="Arial" w:cs="Arial"/>
          <w:color w:val="000000" w:themeColor="text1"/>
          <w:sz w:val="24"/>
          <w:szCs w:val="24"/>
        </w:rPr>
        <w:t xml:space="preserve"> Parrillas libres.</w:t>
      </w:r>
    </w:p>
    <w:p w14:paraId="0E322023" w14:textId="77777777" w:rsidR="00BC6924" w:rsidRPr="00827123" w:rsidRDefault="00BC6924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Sistema de dirección libre, prohibidos los sistemas hidráulicos, servo asistidos o similares.</w:t>
      </w:r>
    </w:p>
    <w:p w14:paraId="34079CC2" w14:textId="77777777" w:rsidR="00BC6924" w:rsidRPr="00827123" w:rsidRDefault="00BC6924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Prohibido el uso de amortiguadores con regulación o calibración externa y con depó</w:t>
      </w:r>
      <w:r w:rsidR="004D69EF" w:rsidRPr="00827123">
        <w:rPr>
          <w:rFonts w:ascii="Arial" w:hAnsi="Arial" w:cs="Arial"/>
          <w:color w:val="000000" w:themeColor="text1"/>
          <w:sz w:val="24"/>
          <w:szCs w:val="24"/>
        </w:rPr>
        <w:t xml:space="preserve">sitos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adicionales y presurizados de cualquier tipo y diseño (gas, mecánico, </w:t>
      </w:r>
      <w:r w:rsidR="00696090" w:rsidRPr="00827123">
        <w:rPr>
          <w:rFonts w:ascii="Arial" w:hAnsi="Arial" w:cs="Arial"/>
          <w:color w:val="000000" w:themeColor="text1"/>
          <w:sz w:val="24"/>
          <w:szCs w:val="24"/>
        </w:rPr>
        <w:t>etc.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2315813D" w14:textId="77777777" w:rsidR="00BC6924" w:rsidRPr="00827123" w:rsidRDefault="00BC6924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Los amortiguadores pueden ser concéntricos con el resorte para</w:t>
      </w:r>
      <w:r w:rsidR="004D69EF" w:rsidRPr="00827123">
        <w:rPr>
          <w:rFonts w:ascii="Arial" w:hAnsi="Arial" w:cs="Arial"/>
          <w:color w:val="000000" w:themeColor="text1"/>
          <w:sz w:val="24"/>
          <w:szCs w:val="24"/>
        </w:rPr>
        <w:t xml:space="preserve"> lo cual se permite su </w:t>
      </w:r>
      <w:r w:rsidR="00674EE6" w:rsidRPr="00827123">
        <w:rPr>
          <w:rFonts w:ascii="Arial" w:hAnsi="Arial" w:cs="Arial"/>
          <w:color w:val="000000" w:themeColor="text1"/>
          <w:sz w:val="24"/>
          <w:szCs w:val="24"/>
        </w:rPr>
        <w:t>encamisado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y/o roscado exterior.</w:t>
      </w:r>
      <w:r w:rsidR="00674EE6" w:rsidRPr="00827123">
        <w:rPr>
          <w:rFonts w:ascii="Arial" w:hAnsi="Arial" w:cs="Arial"/>
          <w:color w:val="000000" w:themeColor="text1"/>
          <w:sz w:val="24"/>
          <w:szCs w:val="24"/>
        </w:rPr>
        <w:t xml:space="preserve"> Permitido topes de goma</w:t>
      </w:r>
      <w:r w:rsidR="00DD0968" w:rsidRPr="00827123">
        <w:rPr>
          <w:rFonts w:ascii="Arial" w:hAnsi="Arial" w:cs="Arial"/>
          <w:color w:val="000000" w:themeColor="text1"/>
          <w:sz w:val="24"/>
          <w:szCs w:val="24"/>
        </w:rPr>
        <w:t xml:space="preserve"> como limitador de recorrido</w:t>
      </w:r>
    </w:p>
    <w:p w14:paraId="0B0BD4EF" w14:textId="77777777" w:rsidR="00BC6924" w:rsidRPr="00827123" w:rsidRDefault="00BC6924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Los amortiguadores deben ser del tipo hidráulico </w:t>
      </w:r>
      <w:r w:rsidR="00DD0968" w:rsidRPr="00827123">
        <w:rPr>
          <w:rFonts w:ascii="Arial" w:hAnsi="Arial" w:cs="Arial"/>
          <w:color w:val="000000" w:themeColor="text1"/>
          <w:sz w:val="24"/>
          <w:szCs w:val="24"/>
        </w:rPr>
        <w:t xml:space="preserve">desarmable con su carcaza, tubo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interior, pistón, todos de material ferroso, no aleación liviana (teflón, otros).</w:t>
      </w:r>
    </w:p>
    <w:p w14:paraId="5FF48B25" w14:textId="77777777" w:rsidR="00BC6924" w:rsidRPr="00827123" w:rsidRDefault="00BC6924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Prohibido perforar vástagos en cualquier forma y uso de resortes en fondo interior.</w:t>
      </w:r>
    </w:p>
    <w:p w14:paraId="438AFEBB" w14:textId="77777777" w:rsidR="00DD0968" w:rsidRPr="00827123" w:rsidRDefault="00D0797B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Prohibido sistema</w:t>
      </w:r>
      <w:r w:rsidR="00DD0968" w:rsidRPr="00827123">
        <w:rPr>
          <w:rFonts w:ascii="Arial" w:hAnsi="Arial" w:cs="Arial"/>
          <w:color w:val="000000" w:themeColor="text1"/>
          <w:sz w:val="24"/>
          <w:szCs w:val="24"/>
        </w:rPr>
        <w:t xml:space="preserve"> con bielas de empuje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/tiro y balancines</w:t>
      </w:r>
      <w:r w:rsidR="00FA200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65B222D" w14:textId="77777777" w:rsidR="00D0797B" w:rsidRPr="00827123" w:rsidRDefault="00D0797B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3AF4CF" w14:textId="77777777" w:rsidR="00BC6924" w:rsidRPr="00827123" w:rsidRDefault="00BC6924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13- DIFERENCIAL</w:t>
      </w:r>
    </w:p>
    <w:p w14:paraId="3DCE8895" w14:textId="77777777" w:rsidR="00BC6924" w:rsidRPr="00827123" w:rsidRDefault="00BC6924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Prohibido sistema con autoblocante o trabados de los núcleos. Prohibido la colocació</w:t>
      </w:r>
      <w:r w:rsidR="00D0797B" w:rsidRPr="00827123">
        <w:rPr>
          <w:rFonts w:ascii="Arial" w:hAnsi="Arial" w:cs="Arial"/>
          <w:color w:val="000000" w:themeColor="text1"/>
          <w:sz w:val="24"/>
          <w:szCs w:val="24"/>
        </w:rPr>
        <w:t>n de más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arandelas que las originales de </w:t>
      </w:r>
      <w:r w:rsidR="00D0797B" w:rsidRPr="00827123">
        <w:rPr>
          <w:rFonts w:ascii="Arial" w:hAnsi="Arial" w:cs="Arial"/>
          <w:color w:val="000000" w:themeColor="text1"/>
          <w:sz w:val="24"/>
          <w:szCs w:val="24"/>
        </w:rPr>
        <w:t>fábrica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(una por saté</w:t>
      </w:r>
      <w:r w:rsidR="00D0797B" w:rsidRPr="00827123">
        <w:rPr>
          <w:rFonts w:ascii="Arial" w:hAnsi="Arial" w:cs="Arial"/>
          <w:color w:val="000000" w:themeColor="text1"/>
          <w:sz w:val="24"/>
          <w:szCs w:val="24"/>
        </w:rPr>
        <w:t xml:space="preserve">lite, una por planetario). El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material de las mismas debe ser el original.</w:t>
      </w:r>
    </w:p>
    <w:p w14:paraId="375A9EBC" w14:textId="77777777" w:rsidR="00BC6924" w:rsidRPr="00827123" w:rsidRDefault="00BC6924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Prohibido alivianado, pulido y modificación de núcleos. Se</w:t>
      </w:r>
      <w:r w:rsidR="00D0797B" w:rsidRPr="00827123">
        <w:rPr>
          <w:rFonts w:ascii="Arial" w:hAnsi="Arial" w:cs="Arial"/>
          <w:color w:val="000000" w:themeColor="text1"/>
          <w:sz w:val="24"/>
          <w:szCs w:val="24"/>
        </w:rPr>
        <w:t xml:space="preserve"> permite el uso de una arandela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suplemento para compensar desplazamiento de núcleos de alta y baja relación.</w:t>
      </w:r>
    </w:p>
    <w:p w14:paraId="2A886DA3" w14:textId="77777777" w:rsidR="00BC6924" w:rsidRPr="00827123" w:rsidRDefault="00BC6924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El cardan deberá contar con una protección sólida en chapa (3mm) que cubra su longitud,</w:t>
      </w:r>
    </w:p>
    <w:p w14:paraId="4EE2C9CD" w14:textId="77777777" w:rsidR="00BC6924" w:rsidRPr="00827123" w:rsidRDefault="00BC6924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abulonada o soldada a la carrocería o chasis.</w:t>
      </w:r>
    </w:p>
    <w:p w14:paraId="6D64912A" w14:textId="77777777" w:rsidR="005D2C3D" w:rsidRPr="00827123" w:rsidRDefault="005D2C3D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Permitido únicamente uso de cruceta</w:t>
      </w:r>
      <w:r w:rsidR="009E3DB2" w:rsidRPr="0082712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621F457" w14:textId="77777777" w:rsidR="00BC6924" w:rsidRPr="00827123" w:rsidRDefault="00BC6924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Tapa de diferencial libre.</w:t>
      </w:r>
    </w:p>
    <w:p w14:paraId="1FA77FA7" w14:textId="77777777" w:rsidR="00E16B2E" w:rsidRPr="00827123" w:rsidRDefault="005D2C3D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Permitido únicamente </w:t>
      </w:r>
      <w:r w:rsidR="00CC2AAF" w:rsidRPr="00827123">
        <w:rPr>
          <w:rFonts w:ascii="Arial" w:hAnsi="Arial" w:cs="Arial"/>
          <w:color w:val="000000" w:themeColor="text1"/>
          <w:sz w:val="24"/>
          <w:szCs w:val="24"/>
        </w:rPr>
        <w:t xml:space="preserve">cañoneras rígidas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con manguitos fijos</w:t>
      </w:r>
      <w:r w:rsidR="009E3DB2" w:rsidRPr="0082712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7D8FF88" w14:textId="77777777" w:rsidR="009E3DB2" w:rsidRDefault="009E3DB2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Refuerzos y correctores libres.</w:t>
      </w:r>
    </w:p>
    <w:p w14:paraId="39234D2A" w14:textId="77777777" w:rsidR="00FA200B" w:rsidRDefault="00FA200B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color w:val="FF0000"/>
          <w:sz w:val="23"/>
          <w:szCs w:val="23"/>
        </w:rPr>
      </w:pPr>
      <w:r w:rsidRPr="00483D97">
        <w:rPr>
          <w:rFonts w:ascii="Arial" w:hAnsi="Arial" w:cs="Arial"/>
          <w:color w:val="FF0000"/>
          <w:sz w:val="23"/>
          <w:szCs w:val="23"/>
        </w:rPr>
        <w:lastRenderedPageBreak/>
        <w:t>Relaciones permitidas:</w:t>
      </w:r>
    </w:p>
    <w:p w14:paraId="1A542285" w14:textId="77777777" w:rsidR="00E9492E" w:rsidRPr="00483D97" w:rsidRDefault="00E9492E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2.86</w:t>
      </w:r>
    </w:p>
    <w:p w14:paraId="28BD0F20" w14:textId="77777777" w:rsidR="00FA200B" w:rsidRPr="00E9492E" w:rsidRDefault="00FA200B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sz w:val="23"/>
          <w:szCs w:val="23"/>
        </w:rPr>
      </w:pPr>
      <w:r w:rsidRPr="00E9492E">
        <w:rPr>
          <w:rFonts w:ascii="Arial" w:hAnsi="Arial" w:cs="Arial"/>
          <w:sz w:val="23"/>
          <w:szCs w:val="23"/>
        </w:rPr>
        <w:t>3,07</w:t>
      </w:r>
    </w:p>
    <w:p w14:paraId="77FA0B0C" w14:textId="77777777" w:rsidR="00FA200B" w:rsidRPr="00E9492E" w:rsidRDefault="00FA200B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sz w:val="23"/>
          <w:szCs w:val="23"/>
        </w:rPr>
      </w:pPr>
      <w:r w:rsidRPr="00E9492E">
        <w:rPr>
          <w:rFonts w:ascii="Arial" w:hAnsi="Arial" w:cs="Arial"/>
          <w:sz w:val="23"/>
          <w:szCs w:val="23"/>
        </w:rPr>
        <w:t>3,30</w:t>
      </w:r>
    </w:p>
    <w:p w14:paraId="4E86D60D" w14:textId="77777777" w:rsidR="00FA200B" w:rsidRPr="00E9492E" w:rsidRDefault="00FA200B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sz w:val="23"/>
          <w:szCs w:val="23"/>
        </w:rPr>
      </w:pPr>
      <w:r w:rsidRPr="00E9492E">
        <w:rPr>
          <w:rFonts w:ascii="Arial" w:hAnsi="Arial" w:cs="Arial"/>
          <w:sz w:val="23"/>
          <w:szCs w:val="23"/>
        </w:rPr>
        <w:t>3,54</w:t>
      </w:r>
    </w:p>
    <w:p w14:paraId="25CE92F5" w14:textId="77777777" w:rsidR="00FA200B" w:rsidRPr="00E9492E" w:rsidRDefault="00FA200B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sz w:val="23"/>
          <w:szCs w:val="23"/>
        </w:rPr>
      </w:pPr>
      <w:r w:rsidRPr="00E9492E">
        <w:rPr>
          <w:rFonts w:ascii="Arial" w:hAnsi="Arial" w:cs="Arial"/>
          <w:sz w:val="23"/>
          <w:szCs w:val="23"/>
        </w:rPr>
        <w:t>3,73</w:t>
      </w:r>
    </w:p>
    <w:p w14:paraId="00E87981" w14:textId="77777777" w:rsidR="00FA200B" w:rsidRPr="00E9492E" w:rsidRDefault="00FA200B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sz w:val="23"/>
          <w:szCs w:val="23"/>
        </w:rPr>
      </w:pPr>
      <w:r w:rsidRPr="00E9492E">
        <w:rPr>
          <w:rFonts w:ascii="Arial" w:hAnsi="Arial" w:cs="Arial"/>
          <w:sz w:val="23"/>
          <w:szCs w:val="23"/>
        </w:rPr>
        <w:t>3,90</w:t>
      </w:r>
    </w:p>
    <w:p w14:paraId="7189FBB0" w14:textId="77777777" w:rsidR="00FA200B" w:rsidRPr="00E9492E" w:rsidRDefault="00FA200B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sz w:val="23"/>
          <w:szCs w:val="23"/>
        </w:rPr>
      </w:pPr>
      <w:r w:rsidRPr="00E9492E">
        <w:rPr>
          <w:rFonts w:ascii="Arial" w:hAnsi="Arial" w:cs="Arial"/>
          <w:sz w:val="23"/>
          <w:szCs w:val="23"/>
        </w:rPr>
        <w:t>4,09</w:t>
      </w:r>
    </w:p>
    <w:p w14:paraId="5589871F" w14:textId="77777777" w:rsidR="00FA200B" w:rsidRPr="00E9492E" w:rsidRDefault="00FA200B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sz w:val="23"/>
          <w:szCs w:val="23"/>
        </w:rPr>
      </w:pPr>
      <w:r w:rsidRPr="00E9492E">
        <w:rPr>
          <w:rFonts w:ascii="Arial" w:hAnsi="Arial" w:cs="Arial"/>
          <w:sz w:val="23"/>
          <w:szCs w:val="23"/>
        </w:rPr>
        <w:t>4,27</w:t>
      </w:r>
    </w:p>
    <w:p w14:paraId="1811A321" w14:textId="77777777" w:rsidR="00FA200B" w:rsidRPr="00E9492E" w:rsidRDefault="00FA200B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sz w:val="23"/>
          <w:szCs w:val="23"/>
        </w:rPr>
      </w:pPr>
      <w:r w:rsidRPr="00E9492E">
        <w:rPr>
          <w:rFonts w:ascii="Arial" w:hAnsi="Arial" w:cs="Arial"/>
          <w:sz w:val="23"/>
          <w:szCs w:val="23"/>
        </w:rPr>
        <w:t>4,55</w:t>
      </w:r>
    </w:p>
    <w:p w14:paraId="77ABEDEB" w14:textId="77777777" w:rsidR="00FA200B" w:rsidRPr="00E9492E" w:rsidRDefault="00FA200B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sz w:val="23"/>
          <w:szCs w:val="23"/>
        </w:rPr>
      </w:pPr>
      <w:r w:rsidRPr="00E9492E">
        <w:rPr>
          <w:rFonts w:ascii="Arial" w:hAnsi="Arial" w:cs="Arial"/>
          <w:sz w:val="23"/>
          <w:szCs w:val="23"/>
        </w:rPr>
        <w:t>4,77</w:t>
      </w:r>
    </w:p>
    <w:p w14:paraId="19D354C6" w14:textId="77777777" w:rsidR="00FA200B" w:rsidRPr="00E9492E" w:rsidRDefault="00FA200B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sz w:val="23"/>
          <w:szCs w:val="23"/>
        </w:rPr>
      </w:pPr>
      <w:r w:rsidRPr="00E9492E">
        <w:rPr>
          <w:rFonts w:ascii="Arial" w:hAnsi="Arial" w:cs="Arial"/>
          <w:sz w:val="23"/>
          <w:szCs w:val="23"/>
        </w:rPr>
        <w:t>4,88</w:t>
      </w:r>
    </w:p>
    <w:p w14:paraId="5B67E1E8" w14:textId="77777777" w:rsidR="00E9492E" w:rsidRPr="00483D97" w:rsidRDefault="00E9492E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5.37</w:t>
      </w:r>
    </w:p>
    <w:p w14:paraId="3B52610A" w14:textId="77777777" w:rsidR="00C2116B" w:rsidRPr="00827123" w:rsidRDefault="00C2116B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619BB7" w14:textId="77777777" w:rsidR="00BC6924" w:rsidRPr="00827123" w:rsidRDefault="00BC6924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14- PALIERES</w:t>
      </w:r>
    </w:p>
    <w:p w14:paraId="559FA893" w14:textId="77777777" w:rsidR="00BC6924" w:rsidRPr="00827123" w:rsidRDefault="00BC6924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De sistema flotante. Uso obligatorio. </w:t>
      </w:r>
      <w:r w:rsidR="008C3144" w:rsidRPr="00827123">
        <w:rPr>
          <w:rFonts w:ascii="Arial" w:hAnsi="Arial" w:cs="Arial"/>
          <w:color w:val="000000" w:themeColor="text1"/>
          <w:sz w:val="24"/>
          <w:szCs w:val="24"/>
        </w:rPr>
        <w:t xml:space="preserve">Prohibido homocinética, </w:t>
      </w:r>
      <w:r w:rsidR="008271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3144" w:rsidRPr="00827123">
        <w:rPr>
          <w:rFonts w:ascii="Arial" w:hAnsi="Arial" w:cs="Arial"/>
          <w:color w:val="000000" w:themeColor="text1"/>
          <w:sz w:val="24"/>
          <w:szCs w:val="24"/>
        </w:rPr>
        <w:t>tricetas y huecos.</w:t>
      </w:r>
    </w:p>
    <w:p w14:paraId="6912FB39" w14:textId="77777777" w:rsidR="00C2116B" w:rsidRPr="00827123" w:rsidRDefault="00C2116B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3CA229" w14:textId="649C0B6F" w:rsidR="00BC6924" w:rsidRPr="00827123" w:rsidRDefault="00BC6924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15-</w:t>
      </w:r>
      <w:r w:rsidR="0071185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FRENOS</w:t>
      </w:r>
    </w:p>
    <w:p w14:paraId="6925BA4F" w14:textId="77777777" w:rsidR="001C0826" w:rsidRPr="00FA200B" w:rsidRDefault="00BC6924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sz w:val="24"/>
          <w:szCs w:val="24"/>
        </w:rPr>
      </w:pPr>
      <w:r w:rsidRPr="00FA200B">
        <w:rPr>
          <w:rFonts w:ascii="Arial" w:hAnsi="Arial" w:cs="Arial"/>
          <w:sz w:val="24"/>
          <w:szCs w:val="24"/>
        </w:rPr>
        <w:t>A disco en las cuatro ruedas, accionados a doble circuito. Bombas libre, cañerí</w:t>
      </w:r>
      <w:r w:rsidR="00C2116B" w:rsidRPr="00FA200B">
        <w:rPr>
          <w:rFonts w:ascii="Arial" w:hAnsi="Arial" w:cs="Arial"/>
          <w:sz w:val="24"/>
          <w:szCs w:val="24"/>
        </w:rPr>
        <w:t xml:space="preserve">as de </w:t>
      </w:r>
      <w:r w:rsidRPr="00FA200B">
        <w:rPr>
          <w:rFonts w:ascii="Arial" w:hAnsi="Arial" w:cs="Arial"/>
          <w:sz w:val="24"/>
          <w:szCs w:val="24"/>
        </w:rPr>
        <w:t>acero, cobre forrado o plástico enmallado en acero. Reguladores de presió</w:t>
      </w:r>
      <w:r w:rsidR="00C2116B" w:rsidRPr="00FA200B">
        <w:rPr>
          <w:rFonts w:ascii="Arial" w:hAnsi="Arial" w:cs="Arial"/>
          <w:sz w:val="24"/>
          <w:szCs w:val="24"/>
        </w:rPr>
        <w:t>n</w:t>
      </w:r>
      <w:r w:rsidR="001C0826" w:rsidRPr="00FA200B">
        <w:rPr>
          <w:rFonts w:ascii="Arial" w:hAnsi="Arial" w:cs="Arial"/>
          <w:sz w:val="24"/>
          <w:szCs w:val="24"/>
        </w:rPr>
        <w:t>,</w:t>
      </w:r>
      <w:r w:rsidR="00827123" w:rsidRPr="00FA200B">
        <w:rPr>
          <w:rFonts w:ascii="Arial" w:hAnsi="Arial" w:cs="Arial"/>
          <w:sz w:val="24"/>
          <w:szCs w:val="24"/>
        </w:rPr>
        <w:t xml:space="preserve"> </w:t>
      </w:r>
      <w:r w:rsidRPr="00FA200B">
        <w:rPr>
          <w:rFonts w:ascii="Arial" w:hAnsi="Arial" w:cs="Arial"/>
          <w:sz w:val="24"/>
          <w:szCs w:val="24"/>
        </w:rPr>
        <w:t>accesorios, colocación y sujeción libres. Se permite</w:t>
      </w:r>
      <w:r w:rsidR="00C2116B" w:rsidRPr="00FA200B">
        <w:rPr>
          <w:rFonts w:ascii="Arial" w:hAnsi="Arial" w:cs="Arial"/>
          <w:sz w:val="24"/>
          <w:szCs w:val="24"/>
        </w:rPr>
        <w:t xml:space="preserve"> en los calipers disipadores de </w:t>
      </w:r>
      <w:r w:rsidRPr="00FA200B">
        <w:rPr>
          <w:rFonts w:ascii="Arial" w:hAnsi="Arial" w:cs="Arial"/>
          <w:sz w:val="24"/>
          <w:szCs w:val="24"/>
        </w:rPr>
        <w:t>temperatura y separadores</w:t>
      </w:r>
      <w:r w:rsidR="001C0826" w:rsidRPr="00FA200B">
        <w:rPr>
          <w:rFonts w:ascii="Arial" w:hAnsi="Arial" w:cs="Arial"/>
          <w:sz w:val="24"/>
          <w:szCs w:val="24"/>
        </w:rPr>
        <w:t xml:space="preserve">. </w:t>
      </w:r>
    </w:p>
    <w:p w14:paraId="67696A79" w14:textId="77777777" w:rsidR="00C2116B" w:rsidRPr="00FA200B" w:rsidRDefault="0051634B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sz w:val="24"/>
          <w:szCs w:val="24"/>
        </w:rPr>
      </w:pPr>
      <w:r w:rsidRPr="00FA200B">
        <w:rPr>
          <w:rFonts w:ascii="Arial" w:hAnsi="Arial" w:cs="Arial"/>
          <w:sz w:val="24"/>
          <w:szCs w:val="24"/>
        </w:rPr>
        <w:t xml:space="preserve">A partir de la sexta fecha </w:t>
      </w:r>
      <w:r w:rsidR="00BC4068" w:rsidRPr="00FA200B">
        <w:rPr>
          <w:rFonts w:ascii="Arial" w:hAnsi="Arial" w:cs="Arial"/>
          <w:sz w:val="24"/>
          <w:szCs w:val="24"/>
        </w:rPr>
        <w:t>Únicamente</w:t>
      </w:r>
      <w:r w:rsidR="001C0826" w:rsidRPr="00FA200B">
        <w:rPr>
          <w:rFonts w:ascii="Arial" w:hAnsi="Arial" w:cs="Arial"/>
          <w:sz w:val="24"/>
          <w:szCs w:val="24"/>
        </w:rPr>
        <w:t xml:space="preserve"> permitid</w:t>
      </w:r>
      <w:r w:rsidR="00BC4068" w:rsidRPr="00FA200B">
        <w:rPr>
          <w:rFonts w:ascii="Arial" w:hAnsi="Arial" w:cs="Arial"/>
          <w:sz w:val="24"/>
          <w:szCs w:val="24"/>
        </w:rPr>
        <w:t>a pastil</w:t>
      </w:r>
      <w:r w:rsidRPr="00FA200B">
        <w:rPr>
          <w:rFonts w:ascii="Arial" w:hAnsi="Arial" w:cs="Arial"/>
          <w:sz w:val="24"/>
          <w:szCs w:val="24"/>
        </w:rPr>
        <w:t>las de freno nacionales mazfren o doppler,</w:t>
      </w:r>
      <w:r w:rsidR="00827123" w:rsidRPr="00FA200B">
        <w:rPr>
          <w:rFonts w:ascii="Arial" w:hAnsi="Arial" w:cs="Arial"/>
          <w:sz w:val="24"/>
          <w:szCs w:val="24"/>
        </w:rPr>
        <w:t xml:space="preserve"> </w:t>
      </w:r>
      <w:r w:rsidRPr="00FA200B">
        <w:rPr>
          <w:rFonts w:ascii="Arial" w:hAnsi="Arial" w:cs="Arial"/>
          <w:sz w:val="24"/>
          <w:szCs w:val="24"/>
        </w:rPr>
        <w:t>a definir por la categoría con anticipación a la fecha</w:t>
      </w:r>
      <w:r w:rsidR="00BC4068" w:rsidRPr="00FA200B">
        <w:rPr>
          <w:rFonts w:ascii="Arial" w:hAnsi="Arial" w:cs="Arial"/>
          <w:sz w:val="24"/>
          <w:szCs w:val="24"/>
        </w:rPr>
        <w:t xml:space="preserve">. </w:t>
      </w:r>
    </w:p>
    <w:p w14:paraId="522694E0" w14:textId="77777777" w:rsidR="00BC6924" w:rsidRPr="00827123" w:rsidRDefault="00BC6924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Freno delantero: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Mordazas de frenos y discos permitidos uno por rueda de fabricación</w:t>
      </w:r>
      <w:r w:rsidR="008271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nacional y de gran serie que equipen automóviles de paseo hasta el año 1990</w:t>
      </w:r>
      <w:r w:rsidR="00696090" w:rsidRPr="00827123">
        <w:rPr>
          <w:rFonts w:ascii="Arial" w:hAnsi="Arial" w:cs="Arial"/>
          <w:color w:val="000000" w:themeColor="text1"/>
          <w:sz w:val="24"/>
          <w:szCs w:val="24"/>
        </w:rPr>
        <w:t>. (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Torino,</w:t>
      </w:r>
    </w:p>
    <w:p w14:paraId="2D2A24F3" w14:textId="77777777" w:rsidR="00BC6924" w:rsidRPr="00827123" w:rsidRDefault="00BC6924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Falcon, Fairlane, Chevi, Chev 400, Dodge Polara y GTX, Valiant).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Discos (diá</w:t>
      </w:r>
      <w:r w:rsidR="00C2116B" w:rsidRPr="00827123">
        <w:rPr>
          <w:rFonts w:ascii="Arial" w:hAnsi="Arial" w:cs="Arial"/>
          <w:color w:val="000000" w:themeColor="text1"/>
          <w:sz w:val="24"/>
          <w:szCs w:val="24"/>
        </w:rPr>
        <w:t xml:space="preserve">metro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má</w:t>
      </w:r>
      <w:r w:rsidR="00C2116B" w:rsidRPr="00827123">
        <w:rPr>
          <w:rFonts w:ascii="Arial" w:hAnsi="Arial" w:cs="Arial"/>
          <w:color w:val="000000" w:themeColor="text1"/>
          <w:sz w:val="24"/>
          <w:szCs w:val="24"/>
        </w:rPr>
        <w:t>ximo 285 mm,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espesor máximo 25mm.)</w:t>
      </w:r>
    </w:p>
    <w:p w14:paraId="44D8545F" w14:textId="77777777" w:rsidR="00BC6924" w:rsidRPr="00827123" w:rsidRDefault="00BC6924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 permiten ranurar los discos (no circular concéntrico) para su refrigeración y descarga.</w:t>
      </w:r>
    </w:p>
    <w:p w14:paraId="3A298F0A" w14:textId="77777777" w:rsidR="00197F8A" w:rsidRPr="00827123" w:rsidRDefault="00BC6924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Tomas de aire para </w:t>
      </w:r>
      <w:r w:rsidR="00696090" w:rsidRPr="00827123">
        <w:rPr>
          <w:rFonts w:ascii="Arial" w:hAnsi="Arial" w:cs="Arial"/>
          <w:color w:val="000000" w:themeColor="text1"/>
          <w:sz w:val="24"/>
          <w:szCs w:val="24"/>
        </w:rPr>
        <w:t>ventilación libre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76133E5" w14:textId="77777777" w:rsidR="00132425" w:rsidRPr="00827123" w:rsidRDefault="0013242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</w:rPr>
        <w:t>Freno trasero: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6090" w:rsidRPr="00827123">
        <w:rPr>
          <w:rFonts w:ascii="Arial" w:hAnsi="Arial" w:cs="Arial"/>
          <w:color w:val="000000" w:themeColor="text1"/>
          <w:sz w:val="24"/>
          <w:szCs w:val="24"/>
        </w:rPr>
        <w:t>Ídem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freno delantero. También se permiten mordazas y disco Fiat y</w:t>
      </w:r>
    </w:p>
    <w:p w14:paraId="1710BA0D" w14:textId="77777777" w:rsidR="00132425" w:rsidRPr="00827123" w:rsidRDefault="0013242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Peugeot.</w:t>
      </w:r>
    </w:p>
    <w:p w14:paraId="77BE40BD" w14:textId="77777777" w:rsidR="00132425" w:rsidRPr="00827123" w:rsidRDefault="00696090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</w:rPr>
        <w:t>Prohibidos discos</w:t>
      </w:r>
      <w:r w:rsidR="00132425" w:rsidRPr="0082712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frenos perforados</w:t>
      </w:r>
      <w:r w:rsidR="00D3522C" w:rsidRPr="00827123">
        <w:rPr>
          <w:rFonts w:ascii="Arial" w:hAnsi="Arial" w:cs="Arial"/>
          <w:b/>
          <w:bCs/>
          <w:color w:val="000000" w:themeColor="text1"/>
          <w:sz w:val="24"/>
          <w:szCs w:val="24"/>
        </w:rPr>
        <w:t>, flotantes</w:t>
      </w:r>
    </w:p>
    <w:p w14:paraId="58C67F74" w14:textId="77777777" w:rsidR="00D3522C" w:rsidRPr="00827123" w:rsidRDefault="00D3522C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2147B74" w14:textId="77777777" w:rsidR="00132425" w:rsidRPr="00827123" w:rsidRDefault="0013242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16- NEUMÁTICOS</w:t>
      </w:r>
    </w:p>
    <w:p w14:paraId="76D0E3B5" w14:textId="77777777" w:rsidR="00E9492E" w:rsidRPr="00E9492E" w:rsidRDefault="00E9492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70C0"/>
          <w:sz w:val="24"/>
          <w:szCs w:val="24"/>
        </w:rPr>
      </w:pPr>
      <w:r w:rsidRPr="00E9492E">
        <w:rPr>
          <w:rFonts w:ascii="Arial" w:hAnsi="Arial" w:cs="Arial"/>
          <w:color w:val="0070C0"/>
          <w:sz w:val="24"/>
          <w:szCs w:val="24"/>
        </w:rPr>
        <w:t>Firestone F 600. (Solamente rango T) Bridgestone rango T, Dunlop o Othusu rango T, Fate AR300 (rango H y rango T</w:t>
      </w:r>
      <w:r w:rsidR="00696090" w:rsidRPr="00E9492E">
        <w:rPr>
          <w:rFonts w:ascii="Arial" w:hAnsi="Arial" w:cs="Arial"/>
          <w:color w:val="0070C0"/>
          <w:sz w:val="24"/>
          <w:szCs w:val="24"/>
        </w:rPr>
        <w:t>),</w:t>
      </w:r>
      <w:r w:rsidRPr="00E9492E">
        <w:rPr>
          <w:rFonts w:ascii="Arial" w:hAnsi="Arial" w:cs="Arial"/>
          <w:color w:val="0070C0"/>
          <w:sz w:val="24"/>
          <w:szCs w:val="24"/>
        </w:rPr>
        <w:t xml:space="preserve"> Pirelli P4 o Maxi Sport .Medidas únicas 195 / 70 / 14. </w:t>
      </w:r>
    </w:p>
    <w:p w14:paraId="46BC9D66" w14:textId="77777777" w:rsidR="00132425" w:rsidRPr="00827123" w:rsidRDefault="0013242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Prohibido el torneado de los neumáticos.</w:t>
      </w:r>
    </w:p>
    <w:p w14:paraId="4CEF3BA1" w14:textId="77777777" w:rsidR="00132425" w:rsidRPr="00827123" w:rsidRDefault="0013242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Los neumáticos deberán ser </w:t>
      </w:r>
      <w:r w:rsidR="00696090" w:rsidRPr="00827123">
        <w:rPr>
          <w:rFonts w:ascii="Arial" w:hAnsi="Arial" w:cs="Arial"/>
          <w:color w:val="000000" w:themeColor="text1"/>
          <w:sz w:val="24"/>
          <w:szCs w:val="24"/>
        </w:rPr>
        <w:t>sellados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, pintados y/o precintados</w:t>
      </w:r>
      <w:r w:rsidR="00F40835" w:rsidRPr="00827123">
        <w:rPr>
          <w:rFonts w:ascii="Arial" w:hAnsi="Arial" w:cs="Arial"/>
          <w:color w:val="000000" w:themeColor="text1"/>
          <w:sz w:val="24"/>
          <w:szCs w:val="24"/>
        </w:rPr>
        <w:t xml:space="preserve"> antes de la clasificación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, para utili</w:t>
      </w:r>
      <w:r w:rsidR="00F40835" w:rsidRPr="00827123">
        <w:rPr>
          <w:rFonts w:ascii="Arial" w:hAnsi="Arial" w:cs="Arial"/>
          <w:color w:val="000000" w:themeColor="text1"/>
          <w:sz w:val="24"/>
          <w:szCs w:val="24"/>
        </w:rPr>
        <w:t xml:space="preserve">zarse en las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competencias de la categoría (se entiende por competencia a la clasificació</w:t>
      </w:r>
      <w:r w:rsidR="00F40835" w:rsidRPr="00827123">
        <w:rPr>
          <w:rFonts w:ascii="Arial" w:hAnsi="Arial" w:cs="Arial"/>
          <w:color w:val="000000" w:themeColor="text1"/>
          <w:sz w:val="24"/>
          <w:szCs w:val="24"/>
        </w:rPr>
        <w:t xml:space="preserve">n, series y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finales).</w:t>
      </w:r>
    </w:p>
    <w:p w14:paraId="10CF66B5" w14:textId="77777777" w:rsidR="00FA200B" w:rsidRPr="00827123" w:rsidRDefault="0013242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Estos serán los únicos admitidos, como autoriza</w:t>
      </w:r>
      <w:r w:rsidR="00F40835" w:rsidRPr="00827123">
        <w:rPr>
          <w:rFonts w:ascii="Arial" w:hAnsi="Arial" w:cs="Arial"/>
          <w:color w:val="000000" w:themeColor="text1"/>
          <w:sz w:val="24"/>
          <w:szCs w:val="24"/>
        </w:rPr>
        <w:t xml:space="preserve">dos, debiendo utilizar el mismo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procedimiento en caso de ser reemplazados.</w:t>
      </w:r>
    </w:p>
    <w:p w14:paraId="7FA3F1B6" w14:textId="77777777" w:rsidR="00FA200B" w:rsidRPr="0035693C" w:rsidRDefault="00FA200B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sz w:val="23"/>
          <w:szCs w:val="23"/>
        </w:rPr>
      </w:pPr>
      <w:r w:rsidRPr="0035693C">
        <w:rPr>
          <w:rFonts w:ascii="Arial" w:hAnsi="Arial" w:cs="Arial"/>
          <w:sz w:val="23"/>
          <w:szCs w:val="23"/>
        </w:rPr>
        <w:t>Los neumáticos para esta clase serán sellados para esta técnica con un cuño calórico marcando siglas de la categoría y numero de auto.</w:t>
      </w:r>
    </w:p>
    <w:p w14:paraId="4F7CC9A7" w14:textId="77777777" w:rsidR="00FA200B" w:rsidRPr="0035693C" w:rsidRDefault="00FA200B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sz w:val="23"/>
          <w:szCs w:val="23"/>
        </w:rPr>
      </w:pPr>
      <w:r w:rsidRPr="0035693C">
        <w:rPr>
          <w:rFonts w:ascii="Arial" w:hAnsi="Arial" w:cs="Arial"/>
          <w:sz w:val="23"/>
          <w:szCs w:val="23"/>
        </w:rPr>
        <w:t xml:space="preserve">Los neumáticos sellados se los </w:t>
      </w:r>
      <w:r w:rsidR="00696090" w:rsidRPr="0035693C">
        <w:rPr>
          <w:rFonts w:ascii="Arial" w:hAnsi="Arial" w:cs="Arial"/>
          <w:sz w:val="23"/>
          <w:szCs w:val="23"/>
        </w:rPr>
        <w:t>denominará,</w:t>
      </w:r>
      <w:r w:rsidRPr="0035693C">
        <w:rPr>
          <w:rFonts w:ascii="Arial" w:hAnsi="Arial" w:cs="Arial"/>
          <w:sz w:val="23"/>
          <w:szCs w:val="23"/>
        </w:rPr>
        <w:t xml:space="preserve"> neumáticos oficiales.</w:t>
      </w:r>
    </w:p>
    <w:p w14:paraId="0150F34C" w14:textId="77777777" w:rsidR="00FA200B" w:rsidRPr="0035693C" w:rsidRDefault="00FA200B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sz w:val="23"/>
          <w:szCs w:val="23"/>
        </w:rPr>
      </w:pPr>
      <w:r w:rsidRPr="0035693C">
        <w:rPr>
          <w:rFonts w:ascii="Arial" w:hAnsi="Arial" w:cs="Arial"/>
          <w:sz w:val="23"/>
          <w:szCs w:val="23"/>
        </w:rPr>
        <w:t>La falta de sello, pintura o precinto será motivo de sanción. Ejemplo: pérdida de tiempo en clasificación y/o series clasificatorias, y exclusión en las finales.</w:t>
      </w:r>
    </w:p>
    <w:p w14:paraId="1992661B" w14:textId="77777777" w:rsidR="0012440F" w:rsidRDefault="0012440F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color w:val="FF0000"/>
          <w:sz w:val="23"/>
          <w:szCs w:val="23"/>
        </w:rPr>
      </w:pPr>
    </w:p>
    <w:p w14:paraId="2063D5D4" w14:textId="77777777" w:rsidR="0012440F" w:rsidRDefault="0012440F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color w:val="FF0000"/>
          <w:sz w:val="23"/>
          <w:szCs w:val="23"/>
        </w:rPr>
      </w:pPr>
    </w:p>
    <w:p w14:paraId="310EF7F3" w14:textId="77777777" w:rsidR="0012440F" w:rsidRDefault="0012440F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color w:val="FF0000"/>
          <w:sz w:val="23"/>
          <w:szCs w:val="23"/>
        </w:rPr>
      </w:pPr>
    </w:p>
    <w:p w14:paraId="264B03E0" w14:textId="77777777" w:rsidR="0012440F" w:rsidRDefault="0012440F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color w:val="FF0000"/>
          <w:sz w:val="23"/>
          <w:szCs w:val="23"/>
        </w:rPr>
      </w:pPr>
    </w:p>
    <w:p w14:paraId="26E07B5C" w14:textId="77777777" w:rsidR="0012440F" w:rsidRPr="004075FF" w:rsidRDefault="0012440F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color w:val="FF0000"/>
          <w:sz w:val="23"/>
          <w:szCs w:val="23"/>
        </w:rPr>
      </w:pPr>
    </w:p>
    <w:p w14:paraId="0CE9457D" w14:textId="77777777" w:rsidR="00FA200B" w:rsidRPr="0035693C" w:rsidRDefault="00FA200B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sz w:val="23"/>
          <w:szCs w:val="23"/>
        </w:rPr>
      </w:pPr>
      <w:r w:rsidRPr="0035693C">
        <w:rPr>
          <w:rFonts w:ascii="Arial" w:hAnsi="Arial" w:cs="Arial"/>
          <w:sz w:val="23"/>
          <w:szCs w:val="23"/>
        </w:rPr>
        <w:t>Esta clase contara con un adicional de neumáticos que quedaran a consideración del o los comisarios técnicos para el caso de roturas o deterioros que las autoridades mencionadas consideren y autoricen a su remplazo. Para tal efecto se deberá tener en cuenta el deterioro del neumático.</w:t>
      </w:r>
    </w:p>
    <w:p w14:paraId="6C1B8C0F" w14:textId="77777777" w:rsidR="00FA200B" w:rsidRPr="0035693C" w:rsidRDefault="00FA200B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sz w:val="23"/>
          <w:szCs w:val="23"/>
        </w:rPr>
      </w:pPr>
      <w:r w:rsidRPr="0035693C">
        <w:rPr>
          <w:rFonts w:ascii="Arial" w:hAnsi="Arial" w:cs="Arial"/>
          <w:sz w:val="23"/>
          <w:szCs w:val="23"/>
        </w:rPr>
        <w:t xml:space="preserve">En el caso que la rotura se produzca en competencia (clasificación, serie o final) se autoriza al vehículo a ingresar a boxes a cambiar el neumático dañado por uno alternativo (reglamentario no nuevo). La cual no </w:t>
      </w:r>
      <w:r w:rsidR="003C08B5" w:rsidRPr="0035693C">
        <w:rPr>
          <w:rFonts w:ascii="Arial" w:hAnsi="Arial" w:cs="Arial"/>
          <w:sz w:val="23"/>
          <w:szCs w:val="23"/>
        </w:rPr>
        <w:t>será</w:t>
      </w:r>
      <w:r w:rsidRPr="0035693C">
        <w:rPr>
          <w:rFonts w:ascii="Arial" w:hAnsi="Arial" w:cs="Arial"/>
          <w:sz w:val="23"/>
          <w:szCs w:val="23"/>
        </w:rPr>
        <w:t xml:space="preserve"> tenido en cuenta como neumáticos oficial (anual).</w:t>
      </w:r>
    </w:p>
    <w:p w14:paraId="77D9141E" w14:textId="77777777" w:rsidR="00FA200B" w:rsidRPr="0035693C" w:rsidRDefault="00FA200B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sz w:val="23"/>
          <w:szCs w:val="23"/>
        </w:rPr>
      </w:pPr>
      <w:r w:rsidRPr="0035693C">
        <w:rPr>
          <w:rFonts w:ascii="Arial" w:hAnsi="Arial" w:cs="Arial"/>
          <w:sz w:val="23"/>
          <w:szCs w:val="23"/>
        </w:rPr>
        <w:t>En caso de neumático bloqueado por cada 2 se autoriza 1 con el desgaste de la dañada. Si el desgaste es mayor al 50% se autorizara 1 con desgate 50 %. En caso que el desgaste fuera inferior al 50% se autorizara una nueva (a consideración del técnico)</w:t>
      </w:r>
    </w:p>
    <w:p w14:paraId="5DE5C473" w14:textId="77777777" w:rsidR="00FA200B" w:rsidRPr="0035693C" w:rsidRDefault="00FA200B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sz w:val="23"/>
          <w:szCs w:val="23"/>
        </w:rPr>
      </w:pPr>
      <w:r w:rsidRPr="0035693C">
        <w:rPr>
          <w:rFonts w:ascii="Arial" w:hAnsi="Arial" w:cs="Arial"/>
          <w:sz w:val="23"/>
          <w:szCs w:val="23"/>
        </w:rPr>
        <w:t>Una vez concluida la clasificación se procederá a pintar los neumáticos y será obligatorio correr las series y finales con los mismos neumáticos con los que se clasifico.</w:t>
      </w:r>
    </w:p>
    <w:p w14:paraId="52AE4BDD" w14:textId="77777777" w:rsidR="00252475" w:rsidRDefault="00A740E6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color w:val="FF0000"/>
          <w:sz w:val="24"/>
          <w:szCs w:val="24"/>
        </w:rPr>
      </w:pPr>
      <w:r w:rsidRPr="00A740E6">
        <w:rPr>
          <w:rFonts w:ascii="Arial" w:hAnsi="Arial" w:cs="Arial"/>
          <w:color w:val="FF0000"/>
          <w:sz w:val="24"/>
          <w:szCs w:val="24"/>
        </w:rPr>
        <w:t xml:space="preserve">En la primera fecha no se descontaran neumáticos  del máximo permitido a todo piloto que concurra con sus neumáticos </w:t>
      </w:r>
      <w:r w:rsidR="00252475">
        <w:rPr>
          <w:rFonts w:ascii="Arial" w:hAnsi="Arial" w:cs="Arial"/>
          <w:color w:val="FF0000"/>
          <w:sz w:val="24"/>
          <w:szCs w:val="24"/>
        </w:rPr>
        <w:t xml:space="preserve">sellados </w:t>
      </w:r>
      <w:r w:rsidRPr="00A740E6">
        <w:rPr>
          <w:rFonts w:ascii="Arial" w:hAnsi="Arial" w:cs="Arial"/>
          <w:color w:val="FF0000"/>
          <w:sz w:val="24"/>
          <w:szCs w:val="24"/>
        </w:rPr>
        <w:t>del año anterior</w:t>
      </w:r>
      <w:r w:rsidR="00252475">
        <w:rPr>
          <w:rFonts w:ascii="Arial" w:hAnsi="Arial" w:cs="Arial"/>
          <w:color w:val="FF0000"/>
          <w:sz w:val="24"/>
          <w:szCs w:val="24"/>
        </w:rPr>
        <w:t>.</w:t>
      </w:r>
    </w:p>
    <w:p w14:paraId="03A14032" w14:textId="7BD942D4" w:rsidR="00252475" w:rsidRDefault="00252475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Cupo </w:t>
      </w:r>
      <w:r w:rsidR="00711856">
        <w:rPr>
          <w:rFonts w:ascii="Arial" w:hAnsi="Arial" w:cs="Arial"/>
          <w:color w:val="FF0000"/>
          <w:sz w:val="24"/>
          <w:szCs w:val="24"/>
        </w:rPr>
        <w:t>máximo</w:t>
      </w:r>
      <w:r>
        <w:rPr>
          <w:rFonts w:ascii="Arial" w:hAnsi="Arial" w:cs="Arial"/>
          <w:color w:val="FF0000"/>
          <w:sz w:val="24"/>
          <w:szCs w:val="24"/>
        </w:rPr>
        <w:t xml:space="preserve"> para el año 2022 </w:t>
      </w:r>
      <w:r w:rsidR="00711856">
        <w:rPr>
          <w:rFonts w:ascii="Arial" w:hAnsi="Arial" w:cs="Arial"/>
          <w:color w:val="FF0000"/>
          <w:sz w:val="24"/>
          <w:szCs w:val="24"/>
        </w:rPr>
        <w:t>será</w:t>
      </w:r>
      <w:r>
        <w:rPr>
          <w:rFonts w:ascii="Arial" w:hAnsi="Arial" w:cs="Arial"/>
          <w:color w:val="FF0000"/>
          <w:sz w:val="24"/>
          <w:szCs w:val="24"/>
        </w:rPr>
        <w:t xml:space="preserve"> de 12 cubiertas.</w:t>
      </w:r>
    </w:p>
    <w:p w14:paraId="5C2868A6" w14:textId="5FDF925F" w:rsidR="00A740E6" w:rsidRPr="00A740E6" w:rsidRDefault="00A740E6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color w:val="FF0000"/>
          <w:sz w:val="24"/>
          <w:szCs w:val="24"/>
        </w:rPr>
      </w:pPr>
      <w:r w:rsidRPr="00A740E6">
        <w:rPr>
          <w:rFonts w:ascii="Arial" w:hAnsi="Arial" w:cs="Arial"/>
          <w:color w:val="FF0000"/>
          <w:sz w:val="24"/>
          <w:szCs w:val="24"/>
        </w:rPr>
        <w:t xml:space="preserve"> A partir de la segunda fecha </w:t>
      </w:r>
      <w:r w:rsidR="00252475">
        <w:rPr>
          <w:rFonts w:ascii="Arial" w:hAnsi="Arial" w:cs="Arial"/>
          <w:color w:val="FF0000"/>
          <w:sz w:val="24"/>
          <w:szCs w:val="24"/>
        </w:rPr>
        <w:t xml:space="preserve">el que sellara cubiertas usadas se le descontaran del cupo </w:t>
      </w:r>
      <w:r w:rsidR="00711856">
        <w:rPr>
          <w:rFonts w:ascii="Arial" w:hAnsi="Arial" w:cs="Arial"/>
          <w:color w:val="FF0000"/>
          <w:sz w:val="24"/>
          <w:szCs w:val="24"/>
        </w:rPr>
        <w:t>máximo</w:t>
      </w:r>
      <w:r w:rsidR="00252475">
        <w:rPr>
          <w:rFonts w:ascii="Arial" w:hAnsi="Arial" w:cs="Arial"/>
          <w:color w:val="FF0000"/>
          <w:sz w:val="24"/>
          <w:szCs w:val="24"/>
        </w:rPr>
        <w:t>.</w:t>
      </w:r>
      <w:r w:rsidRPr="00A740E6">
        <w:rPr>
          <w:rFonts w:ascii="Arial" w:hAnsi="Arial" w:cs="Arial"/>
          <w:color w:val="FF0000"/>
          <w:sz w:val="24"/>
          <w:szCs w:val="24"/>
        </w:rPr>
        <w:t xml:space="preserve"> Se sellaran como máximo 6 cubiertas en una carrera. El piloto que </w:t>
      </w:r>
      <w:r w:rsidR="00252475">
        <w:rPr>
          <w:rFonts w:ascii="Arial" w:hAnsi="Arial" w:cs="Arial"/>
          <w:color w:val="FF0000"/>
          <w:sz w:val="24"/>
          <w:szCs w:val="24"/>
        </w:rPr>
        <w:t>reapareciera o debutara</w:t>
      </w:r>
      <w:r w:rsidRPr="00A740E6">
        <w:rPr>
          <w:rFonts w:ascii="Arial" w:hAnsi="Arial" w:cs="Arial"/>
          <w:color w:val="FF0000"/>
          <w:sz w:val="24"/>
          <w:szCs w:val="24"/>
        </w:rPr>
        <w:t xml:space="preserve"> a partir de la cuarta fecha tendrá como máximo 10 gomas, y el que lo hiciera en la octava fecha tendrá 8 como máximo</w:t>
      </w:r>
      <w:r w:rsidR="00711856">
        <w:rPr>
          <w:rFonts w:ascii="Arial" w:hAnsi="Arial" w:cs="Arial"/>
          <w:color w:val="FF0000"/>
          <w:sz w:val="24"/>
          <w:szCs w:val="24"/>
        </w:rPr>
        <w:t>.</w:t>
      </w:r>
    </w:p>
    <w:p w14:paraId="59D637C2" w14:textId="77777777" w:rsidR="00F2691F" w:rsidRPr="00827123" w:rsidRDefault="00F2691F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25FB7A" w14:textId="77777777" w:rsidR="00132425" w:rsidRPr="00827123" w:rsidRDefault="0013242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17- LLANTAS</w:t>
      </w:r>
    </w:p>
    <w:p w14:paraId="6E2D1D4E" w14:textId="77777777" w:rsidR="00132425" w:rsidRPr="00827123" w:rsidRDefault="0013242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De chapa estampada, 8" pulgadas de ancho máximo por un diámetro de 14” máximo</w:t>
      </w:r>
    </w:p>
    <w:p w14:paraId="53CA3D0F" w14:textId="77777777" w:rsidR="00132425" w:rsidRPr="00827123" w:rsidRDefault="0013242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Sus labios (llanta) no deberán sobrepasar la línea del neumático.</w:t>
      </w:r>
    </w:p>
    <w:p w14:paraId="10954EE1" w14:textId="77777777" w:rsidR="00F2691F" w:rsidRPr="00827123" w:rsidRDefault="00F2691F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FFCCD4" w14:textId="77777777" w:rsidR="00132425" w:rsidRPr="00827123" w:rsidRDefault="0013242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18- LUCES DE STOP y LLUVIA</w:t>
      </w:r>
    </w:p>
    <w:p w14:paraId="5261B89B" w14:textId="77777777" w:rsidR="00132425" w:rsidRPr="00827123" w:rsidRDefault="0013242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Colocadas en la parte exterior de la carrocería y a no menos de 80cm. desde el suelo.</w:t>
      </w:r>
    </w:p>
    <w:p w14:paraId="09F3F91D" w14:textId="77777777" w:rsidR="00132425" w:rsidRPr="00827123" w:rsidRDefault="0013242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Cantidad: dos (2) con lámparas de 21 W, accionadas únicamente por el pedal de freno.</w:t>
      </w:r>
    </w:p>
    <w:p w14:paraId="6FA8891A" w14:textId="77777777" w:rsidR="00132425" w:rsidRDefault="0013242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Superficie mínima de c/u 60cm2 color rojo.</w:t>
      </w:r>
    </w:p>
    <w:p w14:paraId="2FA093CC" w14:textId="77777777" w:rsidR="00827123" w:rsidRPr="00827123" w:rsidRDefault="00827123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52BB92" w14:textId="77777777" w:rsidR="00132425" w:rsidRPr="00827123" w:rsidRDefault="0091460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La</w:t>
      </w:r>
      <w:r w:rsidR="00132425" w:rsidRPr="00827123">
        <w:rPr>
          <w:rFonts w:ascii="Arial" w:hAnsi="Arial" w:cs="Arial"/>
          <w:color w:val="000000" w:themeColor="text1"/>
          <w:sz w:val="24"/>
          <w:szCs w:val="24"/>
        </w:rPr>
        <w:t xml:space="preserve"> luz de lluvia deberá estar instalada en medio de </w:t>
      </w:r>
      <w:r w:rsidR="00F2691F" w:rsidRPr="00827123">
        <w:rPr>
          <w:rFonts w:ascii="Arial" w:hAnsi="Arial" w:cs="Arial"/>
          <w:color w:val="000000" w:themeColor="text1"/>
          <w:sz w:val="24"/>
          <w:szCs w:val="24"/>
        </w:rPr>
        <w:t xml:space="preserve">las luces de stop, con la misma </w:t>
      </w:r>
      <w:r w:rsidR="00132425" w:rsidRPr="00827123">
        <w:rPr>
          <w:rFonts w:ascii="Arial" w:hAnsi="Arial" w:cs="Arial"/>
          <w:color w:val="000000" w:themeColor="text1"/>
          <w:sz w:val="24"/>
          <w:szCs w:val="24"/>
        </w:rPr>
        <w:t xml:space="preserve">potencia y dimensiones de estas. Cantidad 1(una) color </w:t>
      </w:r>
      <w:r w:rsidR="00696090" w:rsidRPr="00827123">
        <w:rPr>
          <w:rFonts w:ascii="Arial" w:hAnsi="Arial" w:cs="Arial"/>
          <w:color w:val="000000" w:themeColor="text1"/>
          <w:sz w:val="24"/>
          <w:szCs w:val="24"/>
        </w:rPr>
        <w:t>ámbar</w:t>
      </w:r>
      <w:r w:rsidR="00F2691F" w:rsidRPr="00827123">
        <w:rPr>
          <w:rFonts w:ascii="Arial" w:hAnsi="Arial" w:cs="Arial"/>
          <w:color w:val="000000" w:themeColor="text1"/>
          <w:sz w:val="24"/>
          <w:szCs w:val="24"/>
        </w:rPr>
        <w:t xml:space="preserve"> o amarilla. Accionada con </w:t>
      </w:r>
      <w:r w:rsidR="00132425" w:rsidRPr="00827123">
        <w:rPr>
          <w:rFonts w:ascii="Arial" w:hAnsi="Arial" w:cs="Arial"/>
          <w:color w:val="000000" w:themeColor="text1"/>
          <w:sz w:val="24"/>
          <w:szCs w:val="24"/>
        </w:rPr>
        <w:t>un interruptor al alcance del piloto, que será de uso obligat</w:t>
      </w:r>
      <w:r w:rsidR="00A844B8" w:rsidRPr="00827123">
        <w:rPr>
          <w:rFonts w:ascii="Arial" w:hAnsi="Arial" w:cs="Arial"/>
          <w:color w:val="000000" w:themeColor="text1"/>
          <w:sz w:val="24"/>
          <w:szCs w:val="24"/>
        </w:rPr>
        <w:t xml:space="preserve">orio cuando las condiciones y </w:t>
      </w:r>
      <w:r w:rsidR="00132425" w:rsidRPr="00827123">
        <w:rPr>
          <w:rFonts w:ascii="Arial" w:hAnsi="Arial" w:cs="Arial"/>
          <w:color w:val="000000" w:themeColor="text1"/>
          <w:sz w:val="24"/>
          <w:szCs w:val="24"/>
        </w:rPr>
        <w:t>autoridades así lo requieran.</w:t>
      </w:r>
    </w:p>
    <w:p w14:paraId="06F2AE4D" w14:textId="77777777" w:rsidR="002146C3" w:rsidRPr="00827123" w:rsidRDefault="002146C3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1586C8" w14:textId="77777777" w:rsidR="00132425" w:rsidRPr="00827123" w:rsidRDefault="0013242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19- IDENTIFICACIÓN O </w:t>
      </w:r>
      <w:r w:rsidR="00A844B8"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NÚMERO</w:t>
      </w:r>
    </w:p>
    <w:p w14:paraId="7FE07314" w14:textId="77777777" w:rsidR="00132425" w:rsidRPr="00827123" w:rsidRDefault="0013242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Las cifras que conforman el número de competición será</w:t>
      </w:r>
      <w:r w:rsidR="00A844B8" w:rsidRPr="00827123">
        <w:rPr>
          <w:rFonts w:ascii="Arial" w:hAnsi="Arial" w:cs="Arial"/>
          <w:color w:val="000000" w:themeColor="text1"/>
          <w:sz w:val="24"/>
          <w:szCs w:val="24"/>
        </w:rPr>
        <w:t xml:space="preserve">n de color blanco, con un trazo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de cuatro (4) cm de ancho y 25cm de altura, sobre un fondo de color negro, el que deberá</w:t>
      </w:r>
      <w:r w:rsidR="008271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ser como mínimo de 30 cm por 30 cm, colocado en el se</w:t>
      </w:r>
      <w:r w:rsidR="00A844B8" w:rsidRPr="00827123">
        <w:rPr>
          <w:rFonts w:ascii="Arial" w:hAnsi="Arial" w:cs="Arial"/>
          <w:color w:val="000000" w:themeColor="text1"/>
          <w:sz w:val="24"/>
          <w:szCs w:val="24"/>
        </w:rPr>
        <w:t xml:space="preserve">ctor de ambos vidrios laterales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traseros. No podrá tener ningún tipo de publicidad cercana que dificulte su perfecta visión.</w:t>
      </w:r>
    </w:p>
    <w:p w14:paraId="60ABD0F5" w14:textId="77777777" w:rsidR="00132425" w:rsidRPr="00827123" w:rsidRDefault="0013242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Asimismo en el frente de la trompa o en el parabrisas y luneta trasera </w:t>
      </w:r>
      <w:r w:rsidR="00A844B8" w:rsidRPr="00827123">
        <w:rPr>
          <w:rFonts w:ascii="Arial" w:hAnsi="Arial" w:cs="Arial"/>
          <w:color w:val="000000" w:themeColor="text1"/>
          <w:sz w:val="24"/>
          <w:szCs w:val="24"/>
        </w:rPr>
        <w:t xml:space="preserve">en ambos casos,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lado derecho del vehículo, deberá estar pintado ese núm</w:t>
      </w:r>
      <w:r w:rsidR="00A844B8" w:rsidRPr="00827123">
        <w:rPr>
          <w:rFonts w:ascii="Arial" w:hAnsi="Arial" w:cs="Arial"/>
          <w:color w:val="000000" w:themeColor="text1"/>
          <w:sz w:val="24"/>
          <w:szCs w:val="24"/>
        </w:rPr>
        <w:t xml:space="preserve">ero, con un trazo menor, dentro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de un círculo, negro, que tenga un diámetro mínimo de doce (12) cm con los nú</w:t>
      </w:r>
      <w:r w:rsidR="00262457" w:rsidRPr="00827123">
        <w:rPr>
          <w:rFonts w:ascii="Arial" w:hAnsi="Arial" w:cs="Arial"/>
          <w:color w:val="000000" w:themeColor="text1"/>
          <w:sz w:val="24"/>
          <w:szCs w:val="24"/>
        </w:rPr>
        <w:t xml:space="preserve">meros en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color blanco, diferenciándose claramente del color de la carrocería o de las publicidades</w:t>
      </w:r>
      <w:r w:rsidR="00262457" w:rsidRPr="00827123">
        <w:rPr>
          <w:rFonts w:ascii="Arial" w:hAnsi="Arial" w:cs="Arial"/>
          <w:color w:val="000000" w:themeColor="text1"/>
          <w:sz w:val="24"/>
          <w:szCs w:val="24"/>
        </w:rPr>
        <w:t xml:space="preserve"> cercanas.</w:t>
      </w:r>
    </w:p>
    <w:p w14:paraId="3A7C293C" w14:textId="77777777" w:rsidR="00262457" w:rsidRPr="00827123" w:rsidRDefault="00262457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El dibujo de los números debe ser de un trazo simple, sin ningún tipo de aditamentos.</w:t>
      </w:r>
    </w:p>
    <w:p w14:paraId="4846C1A8" w14:textId="77777777" w:rsidR="00262457" w:rsidRPr="00827123" w:rsidRDefault="00262457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Además de lo estipulado en el presente artículo los vehículos podrá</w:t>
      </w:r>
      <w:r w:rsidR="00271AD8" w:rsidRPr="00827123">
        <w:rPr>
          <w:rFonts w:ascii="Arial" w:hAnsi="Arial" w:cs="Arial"/>
          <w:color w:val="000000" w:themeColor="text1"/>
          <w:sz w:val="24"/>
          <w:szCs w:val="24"/>
        </w:rPr>
        <w:t xml:space="preserve">n inscribir sus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correspondientes nú</w:t>
      </w:r>
      <w:r w:rsidR="00271AD8" w:rsidRPr="00827123">
        <w:rPr>
          <w:rFonts w:ascii="Arial" w:hAnsi="Arial" w:cs="Arial"/>
          <w:color w:val="000000" w:themeColor="text1"/>
          <w:sz w:val="24"/>
          <w:szCs w:val="24"/>
        </w:rPr>
        <w:t xml:space="preserve">meros en las puertas, torpedo lateral,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vidrio lateral trasero, liso sin ribetear, (reglamentario).</w:t>
      </w:r>
    </w:p>
    <w:p w14:paraId="5D802238" w14:textId="77777777" w:rsidR="00271AD8" w:rsidRPr="00827123" w:rsidRDefault="00BB4BA2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noProof/>
          <w:color w:val="000000" w:themeColor="text1"/>
          <w:sz w:val="24"/>
          <w:szCs w:val="24"/>
          <w:lang w:eastAsia="es-AR"/>
        </w:rPr>
        <w:drawing>
          <wp:inline distT="0" distB="0" distL="0" distR="0" wp14:anchorId="67A62CD0" wp14:editId="6D12207F">
            <wp:extent cx="4381500" cy="2438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DB688" w14:textId="77777777" w:rsidR="00BB4BA2" w:rsidRPr="00827123" w:rsidRDefault="00BB4BA2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40405E" w14:textId="77777777" w:rsidR="00BB4BA2" w:rsidRPr="00827123" w:rsidRDefault="00BB4BA2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20- TANQUE DE COMBUSTIBLE</w:t>
      </w:r>
    </w:p>
    <w:p w14:paraId="01F24280" w14:textId="77777777" w:rsidR="00BB4BA2" w:rsidRPr="00827123" w:rsidRDefault="00BB4BA2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Metálicos o de otros materiales homologados, en compartimiento no comunicado con el habitáculo, ubicado en la parte trasera del vehículo.</w:t>
      </w:r>
    </w:p>
    <w:p w14:paraId="45EDCECA" w14:textId="77777777" w:rsidR="00CB4B1A" w:rsidRPr="00827123" w:rsidRDefault="00BB4BA2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El tanque debe estar</w:t>
      </w:r>
      <w:r w:rsidR="00580EE2" w:rsidRPr="00827123">
        <w:rPr>
          <w:rFonts w:ascii="Arial" w:hAnsi="Arial" w:cs="Arial"/>
          <w:color w:val="000000" w:themeColor="text1"/>
          <w:sz w:val="24"/>
          <w:szCs w:val="24"/>
        </w:rPr>
        <w:t xml:space="preserve"> protegido en su parte trasera</w:t>
      </w:r>
      <w:r w:rsidR="00CB4B1A" w:rsidRPr="00827123">
        <w:rPr>
          <w:rFonts w:ascii="Arial" w:hAnsi="Arial" w:cs="Arial"/>
          <w:color w:val="000000" w:themeColor="text1"/>
          <w:sz w:val="24"/>
          <w:szCs w:val="24"/>
        </w:rPr>
        <w:t xml:space="preserve"> con una chapa de acero de un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espesor mí</w:t>
      </w:r>
      <w:r w:rsidR="00580EE2" w:rsidRPr="00827123">
        <w:rPr>
          <w:rFonts w:ascii="Arial" w:hAnsi="Arial" w:cs="Arial"/>
          <w:color w:val="000000" w:themeColor="text1"/>
          <w:sz w:val="24"/>
          <w:szCs w:val="24"/>
        </w:rPr>
        <w:t>nimo de 2 mm o aluminio espesor</w:t>
      </w:r>
      <w:r w:rsidR="00F3550D" w:rsidRPr="00827123">
        <w:rPr>
          <w:rFonts w:ascii="Arial" w:hAnsi="Arial" w:cs="Arial"/>
          <w:color w:val="000000" w:themeColor="text1"/>
          <w:sz w:val="24"/>
          <w:szCs w:val="24"/>
        </w:rPr>
        <w:t xml:space="preserve"> minino 3mm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, la misma deberá cubrir toda la parte posterior de la carrocerí</w:t>
      </w:r>
      <w:r w:rsidR="00200BFC" w:rsidRPr="00827123">
        <w:rPr>
          <w:rFonts w:ascii="Arial" w:hAnsi="Arial" w:cs="Arial"/>
          <w:color w:val="000000" w:themeColor="text1"/>
          <w:sz w:val="24"/>
          <w:szCs w:val="24"/>
        </w:rPr>
        <w:t xml:space="preserve">a y otra en la parte delantera de igual </w:t>
      </w:r>
      <w:r w:rsidR="00CB4B1A" w:rsidRPr="00827123">
        <w:rPr>
          <w:rFonts w:ascii="Arial" w:hAnsi="Arial" w:cs="Arial"/>
          <w:color w:val="000000" w:themeColor="text1"/>
          <w:sz w:val="24"/>
          <w:szCs w:val="24"/>
        </w:rPr>
        <w:t>característica que cubra la totalidad del tanque.</w:t>
      </w:r>
    </w:p>
    <w:p w14:paraId="4F22EE41" w14:textId="77777777" w:rsidR="00BB4BA2" w:rsidRPr="00827123" w:rsidRDefault="00BB4BA2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 deberá colocar dos grampas para precintar los mismos en la entrada del combustible.</w:t>
      </w:r>
    </w:p>
    <w:p w14:paraId="0A1B206A" w14:textId="77777777" w:rsidR="00BB4BA2" w:rsidRPr="00827123" w:rsidRDefault="00BB4BA2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Es obligatorio la ubicación del chupador en la parte superior del tanque.</w:t>
      </w:r>
    </w:p>
    <w:p w14:paraId="4DB72C18" w14:textId="77777777" w:rsidR="00BB4BA2" w:rsidRPr="00827123" w:rsidRDefault="00BB4BA2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Forma de impulsar el combustible del tanque al carburador, su </w:t>
      </w:r>
      <w:r w:rsidR="005C7F0E" w:rsidRPr="00827123">
        <w:rPr>
          <w:rFonts w:ascii="Arial" w:hAnsi="Arial" w:cs="Arial"/>
          <w:color w:val="000000" w:themeColor="text1"/>
          <w:sz w:val="24"/>
          <w:szCs w:val="24"/>
        </w:rPr>
        <w:t>cañería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, reguladore</w:t>
      </w:r>
      <w:r w:rsidR="005C7F0E" w:rsidRPr="00827123">
        <w:rPr>
          <w:rFonts w:ascii="Arial" w:hAnsi="Arial" w:cs="Arial"/>
          <w:color w:val="000000" w:themeColor="text1"/>
          <w:sz w:val="24"/>
          <w:szCs w:val="24"/>
        </w:rPr>
        <w:t xml:space="preserve">s,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bomba chupadora, accesorios, colocación y sujeción libres.</w:t>
      </w:r>
    </w:p>
    <w:p w14:paraId="0723674B" w14:textId="77777777" w:rsidR="00BB4BA2" w:rsidRDefault="00BB4BA2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Prohibido el uso de trampas de agua o filtros de combustible de material de vidrio.</w:t>
      </w:r>
    </w:p>
    <w:p w14:paraId="743E622A" w14:textId="77777777" w:rsidR="00827123" w:rsidRPr="00827123" w:rsidRDefault="00827123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48CEC2" w14:textId="77777777" w:rsidR="00BB4BA2" w:rsidRPr="00827123" w:rsidRDefault="00BB4BA2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Ver hoja aclaratoria: boca, respiradero y grampas.</w:t>
      </w:r>
    </w:p>
    <w:p w14:paraId="3C30B8BA" w14:textId="77777777" w:rsidR="00BB4BA2" w:rsidRPr="00827123" w:rsidRDefault="00BB4BA2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Bomba y regulador en el vano-motor (fuera del habitáculo).</w:t>
      </w:r>
    </w:p>
    <w:p w14:paraId="342B7FA7" w14:textId="77777777" w:rsidR="00BB4BA2" w:rsidRPr="00827123" w:rsidRDefault="00BB4BA2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Los tanques no metálicos deberán estar dentro de un contenedor de chapa de aluminio.</w:t>
      </w:r>
    </w:p>
    <w:p w14:paraId="03CCF978" w14:textId="77777777" w:rsidR="005C7F0E" w:rsidRPr="00827123" w:rsidRDefault="005C7F0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8B353A" w14:textId="7504FE0B" w:rsidR="005C7F0E" w:rsidRPr="00827123" w:rsidRDefault="005C7F0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21-</w:t>
      </w:r>
      <w:r w:rsidR="0071185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COMBUSTIBLE</w:t>
      </w:r>
    </w:p>
    <w:p w14:paraId="1C85DA99" w14:textId="77777777" w:rsidR="005C7F0E" w:rsidRPr="00827123" w:rsidRDefault="005C7F0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De uso comercial y de venta en estaciones de servicio.</w:t>
      </w:r>
    </w:p>
    <w:p w14:paraId="561FE1F8" w14:textId="77777777" w:rsidR="005C7F0E" w:rsidRPr="00827123" w:rsidRDefault="005C7F0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Prohibido agregar aditivos.</w:t>
      </w:r>
    </w:p>
    <w:p w14:paraId="202CBE63" w14:textId="77777777" w:rsidR="005C7F0E" w:rsidRPr="00827123" w:rsidRDefault="005C7F0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90A6E4" w14:textId="77777777" w:rsidR="005C7F0E" w:rsidRPr="00827123" w:rsidRDefault="005C7F0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22- BATERIA</w:t>
      </w:r>
    </w:p>
    <w:p w14:paraId="1B5F6B3F" w14:textId="77777777" w:rsidR="005C7F0E" w:rsidRPr="00827123" w:rsidRDefault="005C7F0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Colocada a no menos de 50cm. del tanque de combustible, bien sujeta a la carrocería,</w:t>
      </w:r>
      <w:r w:rsidR="00593F68" w:rsidRPr="00827123">
        <w:rPr>
          <w:rFonts w:ascii="Arial" w:hAnsi="Arial" w:cs="Arial"/>
          <w:color w:val="000000" w:themeColor="text1"/>
          <w:sz w:val="24"/>
          <w:szCs w:val="24"/>
        </w:rPr>
        <w:t xml:space="preserve"> con soporte metálico,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con un corte de corriente al alcance del piloto; deberá tener tambié</w:t>
      </w:r>
      <w:r w:rsidR="00593F68" w:rsidRPr="00827123">
        <w:rPr>
          <w:rFonts w:ascii="Arial" w:hAnsi="Arial" w:cs="Arial"/>
          <w:color w:val="000000" w:themeColor="text1"/>
          <w:sz w:val="24"/>
          <w:szCs w:val="24"/>
        </w:rPr>
        <w:t xml:space="preserve">n otro corte colocado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en la parte exterior de la carrocería, con identificación pi</w:t>
      </w:r>
      <w:r w:rsidR="00593F68" w:rsidRPr="00827123">
        <w:rPr>
          <w:rFonts w:ascii="Arial" w:hAnsi="Arial" w:cs="Arial"/>
          <w:color w:val="000000" w:themeColor="text1"/>
          <w:sz w:val="24"/>
          <w:szCs w:val="24"/>
        </w:rPr>
        <w:t xml:space="preserve">ntada ( triangulo azul con rayo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rojo).</w:t>
      </w:r>
    </w:p>
    <w:p w14:paraId="36A21173" w14:textId="77777777" w:rsidR="005C7F0E" w:rsidRDefault="005C7F0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La batería adentro del habitáculo deberá estar bien protegida dentro de una caja plá</w:t>
      </w:r>
      <w:r w:rsidR="00593F68" w:rsidRPr="00827123">
        <w:rPr>
          <w:rFonts w:ascii="Arial" w:hAnsi="Arial" w:cs="Arial"/>
          <w:color w:val="000000" w:themeColor="text1"/>
          <w:sz w:val="24"/>
          <w:szCs w:val="24"/>
        </w:rPr>
        <w:t xml:space="preserve">stica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con tapa, estanca y soporte metálico, para evitar derramamiento de su </w:t>
      </w:r>
      <w:r w:rsidR="00593F68" w:rsidRPr="00827123">
        <w:rPr>
          <w:rFonts w:ascii="Arial" w:hAnsi="Arial" w:cs="Arial"/>
          <w:color w:val="000000" w:themeColor="text1"/>
          <w:sz w:val="24"/>
          <w:szCs w:val="24"/>
        </w:rPr>
        <w:t>líquido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2844026" w14:textId="77777777" w:rsidR="00827123" w:rsidRPr="00827123" w:rsidRDefault="00827123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9D9D57" w14:textId="77777777" w:rsidR="005C7F0E" w:rsidRPr="00827123" w:rsidRDefault="005C7F0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23- LAVAPARABRISAS</w:t>
      </w:r>
    </w:p>
    <w:p w14:paraId="07A9DA8B" w14:textId="77777777" w:rsidR="005C7F0E" w:rsidRPr="00827123" w:rsidRDefault="005C7F0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Libre su funcionamiento, obligatorio</w:t>
      </w:r>
    </w:p>
    <w:p w14:paraId="1A31B900" w14:textId="77777777" w:rsidR="006F3FFE" w:rsidRPr="00827123" w:rsidRDefault="006F3FF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92F8D0" w14:textId="77777777" w:rsidR="005C7F0E" w:rsidRPr="00827123" w:rsidRDefault="005C7F0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24- LIMPIAPARABRISAS</w:t>
      </w:r>
    </w:p>
    <w:p w14:paraId="216005CD" w14:textId="77777777" w:rsidR="005C7F0E" w:rsidRPr="00827123" w:rsidRDefault="005C7F0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Libre su funcionamiento, obligatorio.</w:t>
      </w:r>
    </w:p>
    <w:p w14:paraId="7BCB52D3" w14:textId="77777777" w:rsidR="0091460E" w:rsidRPr="00827123" w:rsidRDefault="0091460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356DB0" w14:textId="77777777" w:rsidR="005C7F0E" w:rsidRPr="00827123" w:rsidRDefault="005C7F0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25- ESPEJO RETROVISOR</w:t>
      </w:r>
    </w:p>
    <w:p w14:paraId="16BDD2EE" w14:textId="77777777" w:rsidR="005C7F0E" w:rsidRPr="00827123" w:rsidRDefault="005C7F0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Colocados, uno en su interior y dos exteriores, sujetos a cada puerta.</w:t>
      </w:r>
    </w:p>
    <w:p w14:paraId="0B51ADB6" w14:textId="77777777" w:rsidR="005C7F0E" w:rsidRPr="00827123" w:rsidRDefault="005C7F0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Superficie mínimo de c/u 7</w:t>
      </w:r>
      <w:r w:rsidR="008C3144" w:rsidRPr="00827123">
        <w:rPr>
          <w:rFonts w:ascii="Arial" w:hAnsi="Arial" w:cs="Arial"/>
          <w:color w:val="000000" w:themeColor="text1"/>
          <w:sz w:val="24"/>
          <w:szCs w:val="24"/>
        </w:rPr>
        <w:t>0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cm2.</w:t>
      </w:r>
    </w:p>
    <w:p w14:paraId="5781C9E6" w14:textId="77777777" w:rsidR="006F3FFE" w:rsidRPr="00827123" w:rsidRDefault="006F3FF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2B71E5" w14:textId="7529F29C" w:rsidR="005C7F0E" w:rsidRPr="00827123" w:rsidRDefault="005C7F0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26- </w:t>
      </w:r>
      <w:r w:rsidR="0071185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EXTINTOR</w:t>
      </w:r>
    </w:p>
    <w:p w14:paraId="02BD22E8" w14:textId="77777777" w:rsidR="0012440F" w:rsidRPr="008B4FAE" w:rsidRDefault="0012440F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4FAE">
        <w:rPr>
          <w:rFonts w:ascii="Arial" w:hAnsi="Arial" w:cs="Arial"/>
          <w:color w:val="000000" w:themeColor="text1"/>
          <w:sz w:val="24"/>
          <w:szCs w:val="24"/>
        </w:rPr>
        <w:t>Obl</w:t>
      </w:r>
      <w:r>
        <w:rPr>
          <w:rFonts w:ascii="Arial" w:hAnsi="Arial" w:cs="Arial"/>
          <w:color w:val="000000" w:themeColor="text1"/>
          <w:sz w:val="24"/>
          <w:szCs w:val="24"/>
        </w:rPr>
        <w:t>igatorio a plena carga, visible.</w:t>
      </w:r>
    </w:p>
    <w:p w14:paraId="2CF0C10D" w14:textId="77777777" w:rsidR="006F3FFE" w:rsidRPr="006C67C5" w:rsidRDefault="0012440F" w:rsidP="00D1003A">
      <w:pPr>
        <w:jc w:val="both"/>
        <w:rPr>
          <w:rFonts w:ascii="Arial" w:hAnsi="Arial" w:cs="Arial"/>
          <w:sz w:val="24"/>
          <w:szCs w:val="24"/>
        </w:rPr>
      </w:pPr>
      <w:r w:rsidRPr="006C67C5">
        <w:rPr>
          <w:rFonts w:ascii="Arial" w:eastAsia="Calibri" w:hAnsi="Arial" w:cs="Arial"/>
          <w:sz w:val="24"/>
          <w:szCs w:val="24"/>
        </w:rPr>
        <w:t xml:space="preserve">Cantidad: uno de 2 ½  kilogramos de capacidad mínima, al alcance del piloto, AFFF (de espuma) o halon con reloj indicador de carga, marbete del año en curso y opds correspondiente, sujeto con suncho metálico, deberá llevar pintado el </w:t>
      </w:r>
      <w:r w:rsidR="00696090" w:rsidRPr="006C67C5">
        <w:rPr>
          <w:rFonts w:ascii="Arial" w:eastAsia="Calibri" w:hAnsi="Arial" w:cs="Arial"/>
          <w:sz w:val="24"/>
          <w:szCs w:val="24"/>
        </w:rPr>
        <w:t>número</w:t>
      </w:r>
      <w:r w:rsidRPr="006C67C5">
        <w:rPr>
          <w:rFonts w:ascii="Arial" w:eastAsia="Calibri" w:hAnsi="Arial" w:cs="Arial"/>
          <w:sz w:val="24"/>
          <w:szCs w:val="24"/>
        </w:rPr>
        <w:t xml:space="preserve"> de auto al que pertenece con pintura esmalte sintético, y en  lugar visible. </w:t>
      </w:r>
    </w:p>
    <w:p w14:paraId="2B2ACDFE" w14:textId="77777777" w:rsidR="005C7F0E" w:rsidRPr="00827123" w:rsidRDefault="005C7F0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27- UBICACIÓN DEL MOTOR</w:t>
      </w:r>
    </w:p>
    <w:p w14:paraId="242D5195" w14:textId="77777777" w:rsidR="005C7F0E" w:rsidRPr="00827123" w:rsidRDefault="005C7F0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Libre. Longitudinal al chasis, ubicado en la parte delantera del diferencial.</w:t>
      </w:r>
    </w:p>
    <w:p w14:paraId="799F7F77" w14:textId="77777777" w:rsidR="005C7F0E" w:rsidRPr="00827123" w:rsidRDefault="005C7F0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Patas de motor y anclajes libres.</w:t>
      </w:r>
    </w:p>
    <w:p w14:paraId="76E9FD3A" w14:textId="77777777" w:rsidR="006F3FFE" w:rsidRPr="00827123" w:rsidRDefault="006F3FF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A483CC" w14:textId="77777777" w:rsidR="005C7F0E" w:rsidRPr="00827123" w:rsidRDefault="005C7F0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28- MOTORES</w:t>
      </w:r>
    </w:p>
    <w:p w14:paraId="0760E7FA" w14:textId="77777777" w:rsidR="005C7F0E" w:rsidRPr="00827123" w:rsidRDefault="005C7F0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Falcon 188, 221, Sprint o Econo; Chevrolet 194 y 2</w:t>
      </w:r>
      <w:r w:rsidR="006A5F1D" w:rsidRPr="00827123">
        <w:rPr>
          <w:rFonts w:ascii="Arial" w:hAnsi="Arial" w:cs="Arial"/>
          <w:color w:val="000000" w:themeColor="text1"/>
          <w:sz w:val="24"/>
          <w:szCs w:val="24"/>
        </w:rPr>
        <w:t xml:space="preserve">30; Dodge/Valiant; Torino 4 y 7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bancadas.</w:t>
      </w:r>
    </w:p>
    <w:p w14:paraId="2BB02482" w14:textId="77777777" w:rsidR="005C7F0E" w:rsidRPr="00827123" w:rsidRDefault="005C7F0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Todos de fabricación nacional y de gran serie.</w:t>
      </w:r>
    </w:p>
    <w:p w14:paraId="1F755C08" w14:textId="77777777" w:rsidR="006A5F1D" w:rsidRPr="00827123" w:rsidRDefault="005C7F0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Cilindrada máxima para todas las marcas será la engendrada por las medidas de</w:t>
      </w:r>
      <w:r w:rsidR="008271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5F1D" w:rsidRPr="00827123">
        <w:rPr>
          <w:rFonts w:ascii="Arial" w:hAnsi="Arial" w:cs="Arial"/>
          <w:color w:val="000000" w:themeColor="text1"/>
          <w:sz w:val="24"/>
          <w:szCs w:val="24"/>
        </w:rPr>
        <w:t xml:space="preserve">diámetro de cilindros </w:t>
      </w:r>
      <w:r w:rsidR="00696090" w:rsidRPr="00827123">
        <w:rPr>
          <w:rFonts w:ascii="Arial" w:hAnsi="Arial" w:cs="Arial"/>
          <w:color w:val="000000" w:themeColor="text1"/>
          <w:sz w:val="24"/>
          <w:szCs w:val="24"/>
        </w:rPr>
        <w:t>permitidos</w:t>
      </w:r>
      <w:r w:rsidR="006A5F1D" w:rsidRPr="00827123">
        <w:rPr>
          <w:rFonts w:ascii="Arial" w:hAnsi="Arial" w:cs="Arial"/>
          <w:color w:val="000000" w:themeColor="text1"/>
          <w:sz w:val="24"/>
          <w:szCs w:val="24"/>
        </w:rPr>
        <w:t xml:space="preserve"> en los block y la respectiva carrera del motor a preparar.</w:t>
      </w:r>
    </w:p>
    <w:p w14:paraId="74585959" w14:textId="77777777" w:rsidR="00827123" w:rsidRPr="00827123" w:rsidRDefault="00827123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C689F3E" w14:textId="77777777" w:rsidR="00D45E7E" w:rsidRPr="00827123" w:rsidRDefault="006A5F1D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28 bis- PROTECCION DE MOTOR</w:t>
      </w:r>
    </w:p>
    <w:p w14:paraId="54B20DBA" w14:textId="77777777" w:rsidR="006A5F1D" w:rsidRPr="00827123" w:rsidRDefault="006A5F1D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FF0000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Para los motores de la clase “Light” la categoría proveerá</w:t>
      </w:r>
      <w:r w:rsidR="00D45E7E" w:rsidRPr="00827123">
        <w:rPr>
          <w:rFonts w:ascii="Arial" w:hAnsi="Arial" w:cs="Arial"/>
          <w:color w:val="000000" w:themeColor="text1"/>
          <w:sz w:val="24"/>
          <w:szCs w:val="24"/>
        </w:rPr>
        <w:t xml:space="preserve"> un limitador solo para la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competencia del fin de semana que deberá ser colocado</w:t>
      </w:r>
      <w:r w:rsidR="00D45E7E" w:rsidRPr="00827123">
        <w:rPr>
          <w:rFonts w:ascii="Arial" w:hAnsi="Arial" w:cs="Arial"/>
          <w:color w:val="000000" w:themeColor="text1"/>
          <w:sz w:val="24"/>
          <w:szCs w:val="24"/>
        </w:rPr>
        <w:t xml:space="preserve"> y precintado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en cada </w:t>
      </w:r>
      <w:r w:rsidR="00D45E7E" w:rsidRPr="00827123">
        <w:rPr>
          <w:rFonts w:ascii="Arial" w:hAnsi="Arial" w:cs="Arial"/>
          <w:color w:val="000000" w:themeColor="text1"/>
          <w:sz w:val="24"/>
          <w:szCs w:val="24"/>
        </w:rPr>
        <w:t>vehículo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en el lad</w:t>
      </w:r>
      <w:r w:rsidR="000C50A9" w:rsidRPr="00827123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opuesto a la salida del escape, amurado a la chapa del torpedo arriba del pontó</w:t>
      </w:r>
      <w:r w:rsidR="000C50A9" w:rsidRPr="00827123">
        <w:rPr>
          <w:rFonts w:ascii="Arial" w:hAnsi="Arial" w:cs="Arial"/>
          <w:color w:val="000000" w:themeColor="text1"/>
          <w:sz w:val="24"/>
          <w:szCs w:val="24"/>
        </w:rPr>
        <w:t xml:space="preserve">n, que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luego de finalizada la </w:t>
      </w:r>
      <w:r w:rsidRPr="00FA200B">
        <w:rPr>
          <w:rFonts w:ascii="Arial" w:hAnsi="Arial" w:cs="Arial"/>
          <w:sz w:val="24"/>
          <w:szCs w:val="24"/>
        </w:rPr>
        <w:t>competencia serán retirados p</w:t>
      </w:r>
      <w:r w:rsidR="000C50A9" w:rsidRPr="00FA200B">
        <w:rPr>
          <w:rFonts w:ascii="Arial" w:hAnsi="Arial" w:cs="Arial"/>
          <w:sz w:val="24"/>
          <w:szCs w:val="24"/>
        </w:rPr>
        <w:t xml:space="preserve">or el personal dispuesto por la </w:t>
      </w:r>
      <w:r w:rsidRPr="00FA200B">
        <w:rPr>
          <w:rFonts w:ascii="Arial" w:hAnsi="Arial" w:cs="Arial"/>
          <w:sz w:val="24"/>
          <w:szCs w:val="24"/>
        </w:rPr>
        <w:t>categoría</w:t>
      </w:r>
      <w:r w:rsidR="00732120" w:rsidRPr="00FA200B">
        <w:rPr>
          <w:rFonts w:ascii="Arial" w:hAnsi="Arial" w:cs="Arial"/>
          <w:sz w:val="24"/>
          <w:szCs w:val="24"/>
        </w:rPr>
        <w:t xml:space="preserve">. </w:t>
      </w:r>
      <w:r w:rsidRPr="00FA200B">
        <w:rPr>
          <w:rFonts w:ascii="Arial" w:hAnsi="Arial" w:cs="Arial"/>
          <w:sz w:val="24"/>
          <w:szCs w:val="24"/>
        </w:rPr>
        <w:t>Régimen máximo 5500 rpm.</w:t>
      </w:r>
      <w:r w:rsidR="00827123" w:rsidRPr="00FA200B">
        <w:rPr>
          <w:rFonts w:ascii="Arial" w:hAnsi="Arial" w:cs="Arial"/>
          <w:sz w:val="24"/>
          <w:szCs w:val="24"/>
        </w:rPr>
        <w:t xml:space="preserve"> </w:t>
      </w:r>
      <w:r w:rsidR="00732120" w:rsidRPr="00FA200B">
        <w:rPr>
          <w:rFonts w:ascii="Arial" w:hAnsi="Arial" w:cs="Arial"/>
          <w:sz w:val="24"/>
          <w:szCs w:val="24"/>
        </w:rPr>
        <w:t>De uso obligatorio y en funcionamiento.</w:t>
      </w:r>
    </w:p>
    <w:p w14:paraId="4DC56A51" w14:textId="77777777" w:rsidR="000C50A9" w:rsidRPr="00827123" w:rsidRDefault="000C50A9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8C85C9" w14:textId="77777777" w:rsidR="006A5F1D" w:rsidRPr="00827123" w:rsidRDefault="006A5F1D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29- BLOCK</w:t>
      </w:r>
    </w:p>
    <w:p w14:paraId="0EF53A20" w14:textId="77777777" w:rsidR="006A5F1D" w:rsidRPr="00827123" w:rsidRDefault="006A5F1D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De fabricación nacional, de serie, permitiéndose rect</w:t>
      </w:r>
      <w:r w:rsidR="000C50A9" w:rsidRPr="00827123">
        <w:rPr>
          <w:rFonts w:ascii="Arial" w:hAnsi="Arial" w:cs="Arial"/>
          <w:color w:val="000000" w:themeColor="text1"/>
          <w:sz w:val="24"/>
          <w:szCs w:val="24"/>
        </w:rPr>
        <w:t xml:space="preserve">ificar y/o encamisar cilindros,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manteniendo su posición original. Prohibido rectificar </w:t>
      </w:r>
      <w:r w:rsidR="000C50A9" w:rsidRPr="00827123">
        <w:rPr>
          <w:rFonts w:ascii="Arial" w:hAnsi="Arial" w:cs="Arial"/>
          <w:color w:val="000000" w:themeColor="text1"/>
          <w:sz w:val="24"/>
          <w:szCs w:val="24"/>
        </w:rPr>
        <w:t xml:space="preserve">inclinado su plano de apoyo con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tapa de cilindros. Debe tener un ángulo de 90° con respecto</w:t>
      </w:r>
      <w:r w:rsidR="000C50A9" w:rsidRPr="00827123">
        <w:rPr>
          <w:rFonts w:ascii="Arial" w:hAnsi="Arial" w:cs="Arial"/>
          <w:color w:val="000000" w:themeColor="text1"/>
          <w:sz w:val="24"/>
          <w:szCs w:val="24"/>
        </w:rPr>
        <w:t xml:space="preserve"> a los cilindros (tolerancia de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ángulos 15' máximo).</w:t>
      </w:r>
    </w:p>
    <w:p w14:paraId="70C3A9C0" w14:textId="77777777" w:rsidR="006A5F1D" w:rsidRPr="00827123" w:rsidRDefault="006A5F1D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Conductos de aceite y agua libres al igual que sus tapones</w:t>
      </w:r>
      <w:r w:rsidR="000C50A9" w:rsidRPr="00827123">
        <w:rPr>
          <w:rFonts w:ascii="Arial" w:hAnsi="Arial" w:cs="Arial"/>
          <w:color w:val="000000" w:themeColor="text1"/>
          <w:sz w:val="24"/>
          <w:szCs w:val="24"/>
        </w:rPr>
        <w:t xml:space="preserve"> y sujeciones. Permitido alesar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parte exterior y bancada trasera para alojar reten de aceite. Permitido colocar soporte</w:t>
      </w:r>
      <w:r w:rsidR="000C50A9" w:rsidRPr="00827123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soldados o abulonados para </w:t>
      </w:r>
      <w:r w:rsidR="00696090" w:rsidRPr="00827123">
        <w:rPr>
          <w:rFonts w:ascii="Arial" w:hAnsi="Arial" w:cs="Arial"/>
          <w:color w:val="000000" w:themeColor="text1"/>
          <w:sz w:val="24"/>
          <w:szCs w:val="24"/>
        </w:rPr>
        <w:t>bombín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de embrague o alternador.</w:t>
      </w:r>
    </w:p>
    <w:p w14:paraId="1D541992" w14:textId="77777777" w:rsidR="006A5F1D" w:rsidRPr="00827123" w:rsidRDefault="006A5F1D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 pueden colocar guías para centrar junta de tapas de cilindros.</w:t>
      </w:r>
    </w:p>
    <w:p w14:paraId="3E65C264" w14:textId="77777777" w:rsidR="006A5F1D" w:rsidRPr="00827123" w:rsidRDefault="006A5F1D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 prohibirá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agrandar agujeros para el paso de varilla levanta válvulas.</w:t>
      </w:r>
    </w:p>
    <w:p w14:paraId="60DF53B0" w14:textId="77777777" w:rsidR="006A5F1D" w:rsidRPr="00827123" w:rsidRDefault="006A5F1D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los motores Ford se permite el refuerzo en todas las ba</w:t>
      </w:r>
      <w:r w:rsidR="00F37395" w:rsidRPr="00827123">
        <w:rPr>
          <w:rFonts w:ascii="Arial" w:hAnsi="Arial" w:cs="Arial"/>
          <w:color w:val="000000" w:themeColor="text1"/>
          <w:sz w:val="24"/>
          <w:szCs w:val="24"/>
        </w:rPr>
        <w:t xml:space="preserve">ncadas, pudiendo rectificar las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mismas para la colocación del refuerzo (ver croquis adjunto).</w:t>
      </w:r>
    </w:p>
    <w:p w14:paraId="729A6D36" w14:textId="77777777" w:rsidR="006A5F1D" w:rsidRPr="00827123" w:rsidRDefault="006A5F1D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Podrá reemplazarse todas las bancadas por n° 5 en los blocks Ford.</w:t>
      </w:r>
    </w:p>
    <w:p w14:paraId="295CAE80" w14:textId="77777777" w:rsidR="006A5F1D" w:rsidRPr="00827123" w:rsidRDefault="006A5F1D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Permitidos los blocks de Chevrolet Silverado con bancadas iguales a las nacionales.</w:t>
      </w:r>
    </w:p>
    <w:p w14:paraId="6A4D9925" w14:textId="654D3D63" w:rsidR="00FA200B" w:rsidRPr="00827123" w:rsidRDefault="006A5F1D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Medidas máximas de cilindros para cada motor: Ford, Diam 96mm; Torino/Tornado</w:t>
      </w:r>
      <w:r w:rsidR="00FA200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DF9096B" w14:textId="77777777" w:rsidR="006A5F1D" w:rsidRPr="00827123" w:rsidRDefault="006A5F1D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Chevrolet máximo 0.40mm; Dodge y Valiant: máximo 0.60mm. Tolerancia máxima 0,08</w:t>
      </w:r>
    </w:p>
    <w:p w14:paraId="15EB13B5" w14:textId="77777777" w:rsidR="006A5F1D" w:rsidRPr="00827123" w:rsidRDefault="006A5F1D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mm. En lo motores Dodge, Valiant se permite bajar altura de Block máximo 4 mm.</w:t>
      </w:r>
    </w:p>
    <w:p w14:paraId="401B053E" w14:textId="67A4EEC4" w:rsidR="00D1003A" w:rsidRDefault="00F3739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Permitido en todas las marcas el embujado en alojamiento de botadores</w:t>
      </w:r>
      <w:r w:rsidR="0012440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36C224D" w14:textId="77777777" w:rsidR="00711856" w:rsidRPr="00827123" w:rsidRDefault="00711856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D26C42" w14:textId="77777777" w:rsidR="006A5F1D" w:rsidRPr="00827123" w:rsidRDefault="006A5F1D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30- COJINETE DE BIELA Y BANCADA</w:t>
      </w:r>
    </w:p>
    <w:p w14:paraId="31900030" w14:textId="77777777" w:rsidR="006A5F1D" w:rsidRPr="00827123" w:rsidRDefault="006A5F1D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Material y dimensiones libres.</w:t>
      </w:r>
    </w:p>
    <w:p w14:paraId="7C63ED9A" w14:textId="3D68CDD7" w:rsidR="00461FBD" w:rsidRDefault="00461FBD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AD7583" w14:textId="77777777" w:rsidR="00D1003A" w:rsidRPr="00827123" w:rsidRDefault="00D1003A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09F27AE" w14:textId="77777777" w:rsidR="006A5F1D" w:rsidRPr="00827123" w:rsidRDefault="006A5F1D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31- PISTONES, BIELAS, PERNOS, AROS Y SEGUROS</w:t>
      </w:r>
    </w:p>
    <w:p w14:paraId="14C20612" w14:textId="77777777" w:rsidR="006A5F1D" w:rsidRPr="00827123" w:rsidRDefault="006A5F1D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Pistones originales o similares de la marca y modelo a preparar. Origen nacional.</w:t>
      </w:r>
    </w:p>
    <w:p w14:paraId="726F9B6E" w14:textId="77777777" w:rsidR="006A5F1D" w:rsidRPr="00827123" w:rsidRDefault="006A5F1D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Posición: libre. Permitido el torneado de la superfici</w:t>
      </w:r>
      <w:r w:rsidR="00461FBD" w:rsidRPr="00827123">
        <w:rPr>
          <w:rFonts w:ascii="Arial" w:hAnsi="Arial" w:cs="Arial"/>
          <w:color w:val="000000" w:themeColor="text1"/>
          <w:sz w:val="24"/>
          <w:szCs w:val="24"/>
        </w:rPr>
        <w:t xml:space="preserve">e superior conservando la forma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original. Permitido en los motores Torino el frezado de la forma de las vá</w:t>
      </w:r>
      <w:r w:rsidR="00461FBD" w:rsidRPr="00827123">
        <w:rPr>
          <w:rFonts w:ascii="Arial" w:hAnsi="Arial" w:cs="Arial"/>
          <w:color w:val="000000" w:themeColor="text1"/>
          <w:sz w:val="24"/>
          <w:szCs w:val="24"/>
        </w:rPr>
        <w:t xml:space="preserve">lvulas. En los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motores Ford con pistones Taunus se permite cabeza plana sin fresado. En los motores</w:t>
      </w:r>
    </w:p>
    <w:p w14:paraId="3EAAC252" w14:textId="77777777" w:rsidR="006A5F1D" w:rsidRPr="00827123" w:rsidRDefault="006A5F1D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Chevrolet se permite el modelo 236. Prohibido en los mo</w:t>
      </w:r>
      <w:r w:rsidR="00461FBD" w:rsidRPr="00827123">
        <w:rPr>
          <w:rFonts w:ascii="Arial" w:hAnsi="Arial" w:cs="Arial"/>
          <w:color w:val="000000" w:themeColor="text1"/>
          <w:sz w:val="24"/>
          <w:szCs w:val="24"/>
        </w:rPr>
        <w:t xml:space="preserve">tores Torino los doble lomo. En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los motores Ford se permite el uso del pistó</w:t>
      </w:r>
      <w:r w:rsidR="00461FBD" w:rsidRPr="00827123">
        <w:rPr>
          <w:rFonts w:ascii="Arial" w:hAnsi="Arial" w:cs="Arial"/>
          <w:color w:val="000000" w:themeColor="text1"/>
          <w:sz w:val="24"/>
          <w:szCs w:val="24"/>
        </w:rPr>
        <w:t>n del motor Econo</w:t>
      </w:r>
      <w:r w:rsidR="00FA20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(sin corte)</w:t>
      </w:r>
    </w:p>
    <w:p w14:paraId="37EDAB44" w14:textId="77777777" w:rsidR="006A5F1D" w:rsidRPr="00827123" w:rsidRDefault="006A5F1D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los motores Dodge/Valiant se permiten pistones fund</w:t>
      </w:r>
      <w:r w:rsidR="00461FBD" w:rsidRPr="00827123">
        <w:rPr>
          <w:rFonts w:ascii="Arial" w:hAnsi="Arial" w:cs="Arial"/>
          <w:color w:val="000000" w:themeColor="text1"/>
          <w:sz w:val="24"/>
          <w:szCs w:val="24"/>
        </w:rPr>
        <w:t xml:space="preserve">idos con su estructura igual al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original pero sin corte de dilatación.</w:t>
      </w:r>
    </w:p>
    <w:p w14:paraId="33D023A0" w14:textId="77777777" w:rsidR="004F3965" w:rsidRDefault="006A5F1D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 permite ranurarlos para la colocación de seguro seguer. Permitido alivianar, ranurar o</w:t>
      </w:r>
      <w:r w:rsidR="00384EB8" w:rsidRPr="00827123">
        <w:rPr>
          <w:rFonts w:ascii="Arial" w:hAnsi="Arial" w:cs="Arial"/>
          <w:color w:val="000000" w:themeColor="text1"/>
          <w:sz w:val="24"/>
          <w:szCs w:val="24"/>
        </w:rPr>
        <w:t xml:space="preserve"> agujerear polleras. Marcas permitidas: PC; Sural; </w:t>
      </w:r>
      <w:proofErr w:type="spellStart"/>
      <w:r w:rsidR="00384EB8" w:rsidRPr="00827123">
        <w:rPr>
          <w:rFonts w:ascii="Arial" w:hAnsi="Arial" w:cs="Arial"/>
          <w:color w:val="000000" w:themeColor="text1"/>
          <w:sz w:val="24"/>
          <w:szCs w:val="24"/>
        </w:rPr>
        <w:t>Mepi</w:t>
      </w:r>
      <w:proofErr w:type="spellEnd"/>
      <w:r w:rsidR="00384EB8" w:rsidRPr="00827123">
        <w:rPr>
          <w:rFonts w:ascii="Arial" w:hAnsi="Arial" w:cs="Arial"/>
          <w:color w:val="000000" w:themeColor="text1"/>
          <w:sz w:val="24"/>
          <w:szCs w:val="24"/>
        </w:rPr>
        <w:t xml:space="preserve">; AS; </w:t>
      </w:r>
      <w:proofErr w:type="spellStart"/>
      <w:r w:rsidR="00384EB8" w:rsidRPr="00827123">
        <w:rPr>
          <w:rFonts w:ascii="Arial" w:hAnsi="Arial" w:cs="Arial"/>
          <w:color w:val="000000" w:themeColor="text1"/>
          <w:sz w:val="24"/>
          <w:szCs w:val="24"/>
        </w:rPr>
        <w:t>Buxton</w:t>
      </w:r>
      <w:proofErr w:type="spellEnd"/>
      <w:r w:rsidR="00384EB8" w:rsidRPr="00827123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4F3965">
        <w:rPr>
          <w:rFonts w:ascii="Arial" w:hAnsi="Arial" w:cs="Arial"/>
          <w:color w:val="000000" w:themeColor="text1"/>
          <w:sz w:val="24"/>
          <w:szCs w:val="24"/>
        </w:rPr>
        <w:t>De Jorge, etc.</w:t>
      </w:r>
    </w:p>
    <w:p w14:paraId="52F37562" w14:textId="77777777" w:rsidR="00384EB8" w:rsidRPr="00827123" w:rsidRDefault="00384EB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Obligatoria la identificación de la marca del pistón.</w:t>
      </w:r>
    </w:p>
    <w:p w14:paraId="60EB1CA5" w14:textId="77777777" w:rsidR="00384EB8" w:rsidRPr="00827123" w:rsidRDefault="00384EB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Permitido pistones sin corte de dilatación marca SINTERMETAL y PERSAN ú</w:t>
      </w:r>
      <w:r w:rsidR="00F0476A" w:rsidRPr="00827123">
        <w:rPr>
          <w:rFonts w:ascii="Arial" w:hAnsi="Arial" w:cs="Arial"/>
          <w:color w:val="000000" w:themeColor="text1"/>
          <w:sz w:val="24"/>
          <w:szCs w:val="24"/>
        </w:rPr>
        <w:t xml:space="preserve">nicamente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para Ford, Taunus y Chevrolet (mod. 236).</w:t>
      </w:r>
    </w:p>
    <w:p w14:paraId="36B6E34C" w14:textId="77777777" w:rsidR="00384EB8" w:rsidRPr="00827123" w:rsidRDefault="00384EB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Permitido para Dodge pistón diámetro hasta 88 (Fiat) con sus respectivos aros, con bielas</w:t>
      </w:r>
    </w:p>
    <w:p w14:paraId="213AB008" w14:textId="77777777" w:rsidR="00384EB8" w:rsidRPr="00827123" w:rsidRDefault="00D01B2F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Torino 7 bancadas y </w:t>
      </w:r>
      <w:r w:rsidR="00827123" w:rsidRPr="00827123">
        <w:rPr>
          <w:rFonts w:ascii="Arial" w:hAnsi="Arial" w:cs="Arial"/>
          <w:color w:val="000000" w:themeColor="text1"/>
          <w:sz w:val="24"/>
          <w:szCs w:val="24"/>
        </w:rPr>
        <w:t>pistón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Renault 18 con respectivos aros</w:t>
      </w:r>
      <w:r w:rsidR="00F0476A" w:rsidRPr="00827123">
        <w:rPr>
          <w:rFonts w:ascii="Arial" w:hAnsi="Arial" w:cs="Arial"/>
          <w:color w:val="000000" w:themeColor="text1"/>
          <w:sz w:val="24"/>
          <w:szCs w:val="24"/>
        </w:rPr>
        <w:t xml:space="preserve"> con bielas originales.</w:t>
      </w:r>
    </w:p>
    <w:p w14:paraId="637FD914" w14:textId="77777777" w:rsidR="00384EB8" w:rsidRDefault="00384EB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Pernos: libres. Deberán conservar el diámetro exterior original. Se permitirá la colocació</w:t>
      </w:r>
      <w:r w:rsidR="00F0476A" w:rsidRPr="00827123">
        <w:rPr>
          <w:rFonts w:ascii="Arial" w:hAnsi="Arial" w:cs="Arial"/>
          <w:color w:val="000000" w:themeColor="text1"/>
          <w:sz w:val="24"/>
          <w:szCs w:val="24"/>
        </w:rPr>
        <w:t xml:space="preserve">n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de tapones de teflón en ambas puntas. Seguros: libres.</w:t>
      </w:r>
    </w:p>
    <w:p w14:paraId="3AB7BA9E" w14:textId="77777777" w:rsidR="006C6584" w:rsidRPr="006C6584" w:rsidRDefault="006C6584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70C0"/>
          <w:sz w:val="24"/>
          <w:szCs w:val="24"/>
        </w:rPr>
      </w:pPr>
      <w:r w:rsidRPr="00C616EE">
        <w:rPr>
          <w:rFonts w:ascii="Arial" w:hAnsi="Arial" w:cs="Arial"/>
          <w:color w:val="0070C0"/>
          <w:sz w:val="24"/>
          <w:szCs w:val="24"/>
        </w:rPr>
        <w:t>Se podrá utilizar  pistones forjados, IASA o IAPEL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="00696090">
        <w:rPr>
          <w:rFonts w:ascii="Arial" w:hAnsi="Arial" w:cs="Arial"/>
          <w:color w:val="FF0000"/>
          <w:sz w:val="24"/>
          <w:szCs w:val="24"/>
        </w:rPr>
        <w:t xml:space="preserve"> </w:t>
      </w:r>
      <w:r w:rsidRPr="00C616EE">
        <w:rPr>
          <w:rFonts w:ascii="Arial" w:hAnsi="Arial" w:cs="Arial"/>
          <w:color w:val="0070C0"/>
          <w:sz w:val="24"/>
          <w:szCs w:val="24"/>
        </w:rPr>
        <w:t>En los pistones forjados se permite el balanceo</w:t>
      </w:r>
      <w:r w:rsidR="00FC37E5">
        <w:rPr>
          <w:rFonts w:ascii="Arial" w:hAnsi="Arial" w:cs="Arial"/>
          <w:color w:val="0070C0"/>
          <w:sz w:val="24"/>
          <w:szCs w:val="24"/>
        </w:rPr>
        <w:t>,</w:t>
      </w:r>
      <w:r w:rsidRPr="00C616EE">
        <w:rPr>
          <w:rFonts w:ascii="Arial" w:hAnsi="Arial" w:cs="Arial"/>
          <w:color w:val="0070C0"/>
          <w:sz w:val="24"/>
          <w:szCs w:val="24"/>
        </w:rPr>
        <w:t xml:space="preserve"> pero un </w:t>
      </w:r>
      <w:r w:rsidR="00696090" w:rsidRPr="00C616EE">
        <w:rPr>
          <w:rFonts w:ascii="Arial" w:hAnsi="Arial" w:cs="Arial"/>
          <w:color w:val="0070C0"/>
          <w:sz w:val="24"/>
          <w:szCs w:val="24"/>
        </w:rPr>
        <w:t>pistón</w:t>
      </w:r>
      <w:r w:rsidRPr="00C616EE">
        <w:rPr>
          <w:rFonts w:ascii="Arial" w:hAnsi="Arial" w:cs="Arial"/>
          <w:color w:val="0070C0"/>
          <w:sz w:val="24"/>
          <w:szCs w:val="24"/>
        </w:rPr>
        <w:t xml:space="preserve"> deberá conservarse como lo entrega el proveedor.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696090">
        <w:rPr>
          <w:rFonts w:ascii="Arial" w:hAnsi="Arial" w:cs="Arial"/>
          <w:color w:val="0070C0"/>
          <w:sz w:val="24"/>
          <w:szCs w:val="24"/>
        </w:rPr>
        <w:t>Deberán</w:t>
      </w:r>
      <w:r w:rsidR="00640213">
        <w:rPr>
          <w:rFonts w:ascii="Arial" w:hAnsi="Arial" w:cs="Arial"/>
          <w:color w:val="0070C0"/>
          <w:sz w:val="24"/>
          <w:szCs w:val="24"/>
        </w:rPr>
        <w:t xml:space="preserve"> contar con la misma cantidad y </w:t>
      </w:r>
      <w:r>
        <w:rPr>
          <w:rFonts w:ascii="Arial" w:hAnsi="Arial" w:cs="Arial"/>
          <w:color w:val="0070C0"/>
          <w:sz w:val="24"/>
          <w:szCs w:val="24"/>
        </w:rPr>
        <w:t xml:space="preserve"> dimensiones (espesor, distribución y profundidad radial)</w:t>
      </w:r>
      <w:r w:rsidR="00CA5BF3">
        <w:rPr>
          <w:rFonts w:ascii="Arial" w:hAnsi="Arial" w:cs="Arial"/>
          <w:color w:val="0070C0"/>
          <w:sz w:val="24"/>
          <w:szCs w:val="24"/>
        </w:rPr>
        <w:t xml:space="preserve"> de aros</w:t>
      </w:r>
      <w:r>
        <w:rPr>
          <w:rFonts w:ascii="Arial" w:hAnsi="Arial" w:cs="Arial"/>
          <w:color w:val="0070C0"/>
          <w:sz w:val="24"/>
          <w:szCs w:val="24"/>
        </w:rPr>
        <w:t xml:space="preserve"> que los originales.</w:t>
      </w:r>
      <w:r w:rsidRPr="006C6584">
        <w:rPr>
          <w:rFonts w:ascii="Arial" w:hAnsi="Arial" w:cs="Arial"/>
          <w:color w:val="FF0000"/>
          <w:sz w:val="24"/>
          <w:szCs w:val="24"/>
        </w:rPr>
        <w:t xml:space="preserve"> Desplazamiento de</w:t>
      </w:r>
      <w:r>
        <w:rPr>
          <w:rFonts w:ascii="Arial" w:hAnsi="Arial" w:cs="Arial"/>
          <w:color w:val="FF0000"/>
          <w:sz w:val="24"/>
          <w:szCs w:val="24"/>
        </w:rPr>
        <w:t>l</w:t>
      </w:r>
      <w:r w:rsidRPr="006C6584">
        <w:rPr>
          <w:rFonts w:ascii="Arial" w:hAnsi="Arial" w:cs="Arial"/>
          <w:color w:val="FF0000"/>
          <w:sz w:val="24"/>
          <w:szCs w:val="24"/>
        </w:rPr>
        <w:t xml:space="preserve"> perno LIBRE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  <w:r w:rsidRPr="006C6584">
        <w:rPr>
          <w:rFonts w:ascii="Arial" w:hAnsi="Arial" w:cs="Arial"/>
          <w:color w:val="0070C0"/>
          <w:sz w:val="24"/>
          <w:szCs w:val="24"/>
        </w:rPr>
        <w:t xml:space="preserve">Se permite tornear la cabeza </w:t>
      </w:r>
      <w:r w:rsidR="003E6CA6">
        <w:rPr>
          <w:rFonts w:ascii="Arial" w:hAnsi="Arial" w:cs="Arial"/>
          <w:color w:val="0070C0"/>
          <w:sz w:val="24"/>
          <w:szCs w:val="24"/>
        </w:rPr>
        <w:t xml:space="preserve">plana 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Pr="006C6584">
        <w:rPr>
          <w:rFonts w:ascii="Arial" w:hAnsi="Arial" w:cs="Arial"/>
          <w:color w:val="0070C0"/>
          <w:sz w:val="24"/>
          <w:szCs w:val="24"/>
        </w:rPr>
        <w:t>circular concéntrica.</w:t>
      </w:r>
      <w:r>
        <w:rPr>
          <w:rFonts w:ascii="Arial" w:hAnsi="Arial" w:cs="Arial"/>
          <w:color w:val="0070C0"/>
          <w:sz w:val="24"/>
          <w:szCs w:val="24"/>
        </w:rPr>
        <w:t xml:space="preserve"> Prohibido el </w:t>
      </w:r>
      <w:r w:rsidR="00696090">
        <w:rPr>
          <w:rFonts w:ascii="Arial" w:hAnsi="Arial" w:cs="Arial"/>
          <w:color w:val="0070C0"/>
          <w:sz w:val="24"/>
          <w:szCs w:val="24"/>
        </w:rPr>
        <w:t>pistón</w:t>
      </w:r>
      <w:r>
        <w:rPr>
          <w:rFonts w:ascii="Arial" w:hAnsi="Arial" w:cs="Arial"/>
          <w:color w:val="0070C0"/>
          <w:sz w:val="24"/>
          <w:szCs w:val="24"/>
        </w:rPr>
        <w:t xml:space="preserve"> BOXER.</w:t>
      </w:r>
      <w:r w:rsidR="00A433B1">
        <w:rPr>
          <w:rFonts w:ascii="Arial" w:hAnsi="Arial" w:cs="Arial"/>
          <w:color w:val="0070C0"/>
          <w:sz w:val="24"/>
          <w:szCs w:val="24"/>
        </w:rPr>
        <w:t xml:space="preserve"> Prohibido el </w:t>
      </w:r>
      <w:r w:rsidR="00696090">
        <w:rPr>
          <w:rFonts w:ascii="Arial" w:hAnsi="Arial" w:cs="Arial"/>
          <w:color w:val="0070C0"/>
          <w:sz w:val="24"/>
          <w:szCs w:val="24"/>
        </w:rPr>
        <w:t>pistón</w:t>
      </w:r>
      <w:r w:rsidR="00A433B1">
        <w:rPr>
          <w:rFonts w:ascii="Arial" w:hAnsi="Arial" w:cs="Arial"/>
          <w:color w:val="0070C0"/>
          <w:sz w:val="24"/>
          <w:szCs w:val="24"/>
        </w:rPr>
        <w:t xml:space="preserve"> 250.</w:t>
      </w:r>
    </w:p>
    <w:p w14:paraId="357F1DE2" w14:textId="77777777" w:rsidR="006C6584" w:rsidRPr="00F53DC7" w:rsidRDefault="006C6584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FF0000"/>
          <w:sz w:val="24"/>
          <w:szCs w:val="24"/>
        </w:rPr>
      </w:pPr>
      <w:r w:rsidRPr="00C616EE">
        <w:rPr>
          <w:rFonts w:ascii="Arial" w:hAnsi="Arial" w:cs="Arial"/>
          <w:color w:val="0070C0"/>
          <w:sz w:val="24"/>
          <w:szCs w:val="24"/>
        </w:rPr>
        <w:t>En los pistones no forjados se permite el balanceo de los mismos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68AA42D0" w14:textId="77777777" w:rsidR="00384EB8" w:rsidRPr="00827123" w:rsidRDefault="00384EB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Bielas originales del motor a preparar. Deberán tener su identificación bien legible.</w:t>
      </w:r>
    </w:p>
    <w:p w14:paraId="66D20BFD" w14:textId="77777777" w:rsidR="00384EB8" w:rsidRPr="00827123" w:rsidRDefault="00384EB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Permitido embujar alojamiento del perno, agujerear para la lubricació</w:t>
      </w:r>
      <w:r w:rsidR="00F0476A" w:rsidRPr="00827123">
        <w:rPr>
          <w:rFonts w:ascii="Arial" w:hAnsi="Arial" w:cs="Arial"/>
          <w:color w:val="000000" w:themeColor="text1"/>
          <w:sz w:val="24"/>
          <w:szCs w:val="24"/>
        </w:rPr>
        <w:t xml:space="preserve">n del perno y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balancear únicamente por sobre el alojamiento del perno</w:t>
      </w:r>
      <w:r w:rsidR="00F0476A" w:rsidRPr="00827123">
        <w:rPr>
          <w:rFonts w:ascii="Arial" w:hAnsi="Arial" w:cs="Arial"/>
          <w:color w:val="000000" w:themeColor="text1"/>
          <w:sz w:val="24"/>
          <w:szCs w:val="24"/>
        </w:rPr>
        <w:t xml:space="preserve"> y tapa. Se permite rectificar,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tornear o ranurar el pie de biela para permitir juego axial.</w:t>
      </w:r>
      <w:r w:rsidR="00F0476A" w:rsidRPr="00827123">
        <w:rPr>
          <w:rFonts w:ascii="Arial" w:hAnsi="Arial" w:cs="Arial"/>
          <w:color w:val="000000" w:themeColor="text1"/>
          <w:sz w:val="24"/>
          <w:szCs w:val="24"/>
        </w:rPr>
        <w:t xml:space="preserve"> Bulones, tuercas y alojamiento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de los mismos libres.</w:t>
      </w:r>
    </w:p>
    <w:p w14:paraId="2322CE5D" w14:textId="77777777" w:rsidR="00384EB8" w:rsidRPr="00827123" w:rsidRDefault="00384EB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los motores Chevrolet se pueden utilizar las bielas Silverado que deberá</w:t>
      </w:r>
      <w:r w:rsidR="00F0476A" w:rsidRPr="00827123">
        <w:rPr>
          <w:rFonts w:ascii="Arial" w:hAnsi="Arial" w:cs="Arial"/>
          <w:color w:val="000000" w:themeColor="text1"/>
          <w:sz w:val="24"/>
          <w:szCs w:val="24"/>
        </w:rPr>
        <w:t xml:space="preserve">n tener las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medidas iguales con las nacionales.</w:t>
      </w:r>
    </w:p>
    <w:p w14:paraId="09539D61" w14:textId="77777777" w:rsidR="00384EB8" w:rsidRPr="00827123" w:rsidRDefault="00384EB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Aros: Originales o </w:t>
      </w:r>
      <w:r w:rsidR="00F0476A" w:rsidRPr="00827123">
        <w:rPr>
          <w:rFonts w:ascii="Arial" w:hAnsi="Arial" w:cs="Arial"/>
          <w:color w:val="000000" w:themeColor="text1"/>
          <w:sz w:val="24"/>
          <w:szCs w:val="24"/>
        </w:rPr>
        <w:t>similares del motor a preparar.</w:t>
      </w:r>
    </w:p>
    <w:p w14:paraId="67C952AD" w14:textId="77777777" w:rsidR="00384EB8" w:rsidRDefault="00384EB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Tolerancia máxima largo de bielas + - 0.3 mm.</w:t>
      </w:r>
    </w:p>
    <w:p w14:paraId="317598C8" w14:textId="77777777" w:rsidR="00FC37E5" w:rsidRDefault="00FC37E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72F3A5" w14:textId="77777777" w:rsidR="00384EB8" w:rsidRPr="00827123" w:rsidRDefault="00384EB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32- RELACION DE COMPRESIÓN</w:t>
      </w:r>
    </w:p>
    <w:p w14:paraId="5FF9C340" w14:textId="77777777" w:rsidR="00384EB8" w:rsidRPr="00827123" w:rsidRDefault="00384EB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La relación de compresión para todas las marcas en: Máxima 9.00 a 1, ex</w:t>
      </w:r>
      <w:r w:rsidR="008277E6" w:rsidRPr="00827123">
        <w:rPr>
          <w:rFonts w:ascii="Arial" w:hAnsi="Arial" w:cs="Arial"/>
          <w:color w:val="000000" w:themeColor="text1"/>
          <w:sz w:val="24"/>
          <w:szCs w:val="24"/>
        </w:rPr>
        <w:t xml:space="preserve">cepto FORD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relación de compresión en má</w:t>
      </w:r>
      <w:r w:rsidR="008277E6" w:rsidRPr="00827123">
        <w:rPr>
          <w:rFonts w:ascii="Arial" w:hAnsi="Arial" w:cs="Arial"/>
          <w:color w:val="000000" w:themeColor="text1"/>
          <w:sz w:val="24"/>
          <w:szCs w:val="24"/>
        </w:rPr>
        <w:t>xima 9, 7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a 1.</w:t>
      </w:r>
    </w:p>
    <w:p w14:paraId="0BC464F1" w14:textId="77777777" w:rsidR="00384EB8" w:rsidRPr="00827123" w:rsidRDefault="00384EB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La verificación de la relación de compresión se realizara con el equipo de medición marca</w:t>
      </w:r>
    </w:p>
    <w:p w14:paraId="08611A3E" w14:textId="77777777" w:rsidR="00384EB8" w:rsidRPr="00827123" w:rsidRDefault="00384EB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Lisso, modelo Compress.</w:t>
      </w:r>
    </w:p>
    <w:p w14:paraId="103861D7" w14:textId="77777777" w:rsidR="00384EB8" w:rsidRPr="00827123" w:rsidRDefault="00384EB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El concurrente del vehículo deberá declarar el diámetro del cilindro y carrera del pistón.</w:t>
      </w:r>
    </w:p>
    <w:p w14:paraId="5E0E3A1D" w14:textId="7EB5BF24" w:rsidR="00384EB8" w:rsidRPr="00827123" w:rsidRDefault="00384EB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 debe colocar el inserto correspondiente (plano o cónico) en el alojamiento de la bují</w:t>
      </w:r>
      <w:r w:rsidR="008277E6" w:rsidRPr="00827123">
        <w:rPr>
          <w:rFonts w:ascii="Arial" w:hAnsi="Arial" w:cs="Arial"/>
          <w:color w:val="000000" w:themeColor="text1"/>
          <w:sz w:val="24"/>
          <w:szCs w:val="24"/>
        </w:rPr>
        <w:t xml:space="preserve">a,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el cual </w:t>
      </w:r>
      <w:r w:rsidRPr="0082712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deberá estar al ras de la superficie de la cámara de </w:t>
      </w:r>
      <w:r w:rsidR="008277E6" w:rsidRPr="00827123">
        <w:rPr>
          <w:rFonts w:ascii="Arial" w:hAnsi="Arial" w:cs="Arial"/>
          <w:color w:val="000000" w:themeColor="text1"/>
          <w:sz w:val="24"/>
          <w:szCs w:val="24"/>
          <w:u w:val="single"/>
        </w:rPr>
        <w:t>combustión</w:t>
      </w:r>
      <w:r w:rsidR="008277E6" w:rsidRPr="00827123">
        <w:rPr>
          <w:rFonts w:ascii="Arial" w:hAnsi="Arial" w:cs="Arial"/>
          <w:color w:val="000000" w:themeColor="text1"/>
          <w:sz w:val="24"/>
          <w:szCs w:val="24"/>
        </w:rPr>
        <w:t>,</w:t>
      </w:r>
      <w:r w:rsidR="004D68EA" w:rsidRPr="00827123">
        <w:rPr>
          <w:rFonts w:ascii="Arial" w:hAnsi="Arial" w:cs="Arial"/>
          <w:color w:val="000000" w:themeColor="text1"/>
          <w:sz w:val="24"/>
          <w:szCs w:val="24"/>
        </w:rPr>
        <w:t xml:space="preserve"> el punto es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fundamental para que el equipo realice una correcta </w:t>
      </w:r>
      <w:r w:rsidRPr="00711856">
        <w:rPr>
          <w:rFonts w:ascii="Arial" w:hAnsi="Arial" w:cs="Arial"/>
          <w:color w:val="000000" w:themeColor="text1"/>
          <w:sz w:val="24"/>
          <w:szCs w:val="24"/>
        </w:rPr>
        <w:t>medició</w:t>
      </w:r>
      <w:r w:rsidR="004D68EA" w:rsidRPr="00711856">
        <w:rPr>
          <w:rFonts w:ascii="Arial" w:hAnsi="Arial" w:cs="Arial"/>
          <w:color w:val="000000" w:themeColor="text1"/>
          <w:sz w:val="24"/>
          <w:szCs w:val="24"/>
        </w:rPr>
        <w:t>n</w:t>
      </w:r>
      <w:r w:rsidR="00711856" w:rsidRPr="00711856">
        <w:rPr>
          <w:rFonts w:ascii="Arial" w:hAnsi="Arial" w:cs="Arial"/>
          <w:sz w:val="24"/>
          <w:szCs w:val="24"/>
        </w:rPr>
        <w:t xml:space="preserve">, </w:t>
      </w:r>
      <w:r w:rsidR="00711856" w:rsidRPr="0071185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como así también la bujía que uso en la competencia </w:t>
      </w:r>
      <w:r w:rsidR="00711856" w:rsidRPr="00711856">
        <w:rPr>
          <w:rFonts w:ascii="Arial" w:hAnsi="Arial" w:cs="Arial"/>
          <w:color w:val="FF0000"/>
          <w:sz w:val="24"/>
          <w:szCs w:val="24"/>
        </w:rPr>
        <w:t xml:space="preserve">deberá cumplir con el mismo requisito de quedar al ras </w:t>
      </w:r>
      <w:r w:rsidR="00711856" w:rsidRPr="00711856">
        <w:rPr>
          <w:rFonts w:ascii="Arial" w:hAnsi="Arial" w:cs="Arial"/>
          <w:sz w:val="24"/>
          <w:szCs w:val="24"/>
        </w:rPr>
        <w:t>(ver fotos).</w:t>
      </w:r>
    </w:p>
    <w:p w14:paraId="62D84F89" w14:textId="77777777" w:rsidR="004D68EA" w:rsidRPr="00827123" w:rsidRDefault="004D68EA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703548" w14:textId="77777777" w:rsidR="004D68EA" w:rsidRPr="00827123" w:rsidRDefault="0091460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noProof/>
          <w:color w:val="000000" w:themeColor="text1"/>
          <w:sz w:val="24"/>
          <w:szCs w:val="24"/>
          <w:lang w:eastAsia="es-AR"/>
        </w:rPr>
        <w:drawing>
          <wp:inline distT="0" distB="0" distL="0" distR="0" wp14:anchorId="6B75886B" wp14:editId="16FF5A73">
            <wp:extent cx="4724400" cy="15525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BDF6" w14:textId="77777777" w:rsidR="004D68EA" w:rsidRPr="00827123" w:rsidRDefault="004D68EA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5C3FB1" w14:textId="77777777" w:rsidR="004D68EA" w:rsidRPr="00827123" w:rsidRDefault="004D68EA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La bujía utilizada para competir deberá cumplir </w:t>
      </w:r>
      <w:r w:rsidR="00A36258" w:rsidRPr="00827123">
        <w:rPr>
          <w:rFonts w:ascii="Arial" w:hAnsi="Arial" w:cs="Arial"/>
          <w:color w:val="000000" w:themeColor="text1"/>
          <w:sz w:val="24"/>
          <w:szCs w:val="24"/>
        </w:rPr>
        <w:t>la misma condición.</w:t>
      </w:r>
    </w:p>
    <w:p w14:paraId="6E041B0D" w14:textId="77777777" w:rsidR="00384EB8" w:rsidRPr="00827123" w:rsidRDefault="00384EB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caso de no cumplir con el punto anteriormente mencionado, el vehículo quedara</w:t>
      </w:r>
      <w:r w:rsidR="008271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excluido por no cumplir con lo reglamentado.</w:t>
      </w:r>
    </w:p>
    <w:p w14:paraId="2E8EB2F1" w14:textId="77777777" w:rsidR="00384EB8" w:rsidRPr="00827123" w:rsidRDefault="00384EB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El comisario técnico será quien decida el o los cilindros al que se le realice la medició</w:t>
      </w:r>
      <w:r w:rsidR="00A36258" w:rsidRPr="00827123">
        <w:rPr>
          <w:rFonts w:ascii="Arial" w:hAnsi="Arial" w:cs="Arial"/>
          <w:color w:val="000000" w:themeColor="text1"/>
          <w:sz w:val="24"/>
          <w:szCs w:val="24"/>
        </w:rPr>
        <w:t xml:space="preserve">n de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relación de compresión.</w:t>
      </w:r>
    </w:p>
    <w:p w14:paraId="33739B19" w14:textId="77777777" w:rsidR="00384EB8" w:rsidRPr="00827123" w:rsidRDefault="00384EB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Si el primer cilindro medido cumple con el valor reglamentado de relación de compresión</w:t>
      </w:r>
    </w:p>
    <w:p w14:paraId="7511D5DC" w14:textId="77777777" w:rsidR="00384EB8" w:rsidRPr="00827123" w:rsidRDefault="00384EB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(R.C), se dará por válida y terminada la medición.</w:t>
      </w:r>
    </w:p>
    <w:p w14:paraId="4DE73198" w14:textId="77777777" w:rsidR="00A36258" w:rsidRPr="00827123" w:rsidRDefault="00A3625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caso de que este primer cilindro no cumpla con el valor má</w:t>
      </w:r>
      <w:r w:rsidR="006B40CE" w:rsidRPr="00827123">
        <w:rPr>
          <w:rFonts w:ascii="Arial" w:hAnsi="Arial" w:cs="Arial"/>
          <w:color w:val="000000" w:themeColor="text1"/>
          <w:sz w:val="24"/>
          <w:szCs w:val="24"/>
        </w:rPr>
        <w:t xml:space="preserve">ximo reglamentado, se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medirá un segundo cilindro, en caso de que este tampoco cumpla con el valor máximo de</w:t>
      </w:r>
    </w:p>
    <w:p w14:paraId="39668237" w14:textId="77777777" w:rsidR="00A36258" w:rsidRPr="00827123" w:rsidRDefault="00A3625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R.C., se definirá su exclusión.</w:t>
      </w:r>
    </w:p>
    <w:p w14:paraId="2C9E4455" w14:textId="77777777" w:rsidR="00A36258" w:rsidRPr="00827123" w:rsidRDefault="00A3625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Si este segundo cilindro </w:t>
      </w:r>
      <w:r w:rsidR="006B40CE" w:rsidRPr="00827123">
        <w:rPr>
          <w:rFonts w:ascii="Arial" w:hAnsi="Arial" w:cs="Arial"/>
          <w:color w:val="000000" w:themeColor="text1"/>
          <w:sz w:val="24"/>
          <w:szCs w:val="24"/>
        </w:rPr>
        <w:t>está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en reglamento, esto dará la posi</w:t>
      </w:r>
      <w:r w:rsidR="006B40CE" w:rsidRPr="00827123">
        <w:rPr>
          <w:rFonts w:ascii="Arial" w:hAnsi="Arial" w:cs="Arial"/>
          <w:color w:val="000000" w:themeColor="text1"/>
          <w:sz w:val="24"/>
          <w:szCs w:val="24"/>
        </w:rPr>
        <w:t xml:space="preserve">bilidad de recurrir a un tercer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y definitorio cilindro, que dará el resultado final de la medición.</w:t>
      </w:r>
    </w:p>
    <w:p w14:paraId="4EB04E3D" w14:textId="77777777" w:rsidR="00827123" w:rsidRPr="00827123" w:rsidRDefault="00A3625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De surgir una apelación, se resolverá con el mismo método de medición.</w:t>
      </w:r>
    </w:p>
    <w:p w14:paraId="5CB66070" w14:textId="77777777" w:rsidR="006B40CE" w:rsidRPr="00827123" w:rsidRDefault="006B40C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9E8034" w14:textId="77777777" w:rsidR="00A36258" w:rsidRPr="00827123" w:rsidRDefault="00A3625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33- CIGÜEÑAL</w:t>
      </w:r>
    </w:p>
    <w:p w14:paraId="6AA92AB9" w14:textId="77777777" w:rsidR="00A36258" w:rsidRPr="00827123" w:rsidRDefault="00A3625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Original de fabricación nacional y del motor a preparar.</w:t>
      </w:r>
    </w:p>
    <w:p w14:paraId="76D8E142" w14:textId="77777777" w:rsidR="00A36258" w:rsidRPr="00827123" w:rsidRDefault="00A3625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 permite rectificar muñones de biela y bancada sin variar su carrera (tolerancia máxima</w:t>
      </w:r>
    </w:p>
    <w:p w14:paraId="794689F3" w14:textId="77777777" w:rsidR="00A36258" w:rsidRPr="00827123" w:rsidRDefault="00A3625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0.3 mm). Permitido dar tratamiento de dureza, ranurar, fresar agujeros para lubricació</w:t>
      </w:r>
      <w:r w:rsidR="006B40CE" w:rsidRPr="00827123">
        <w:rPr>
          <w:rFonts w:ascii="Arial" w:hAnsi="Arial" w:cs="Arial"/>
          <w:color w:val="000000" w:themeColor="text1"/>
          <w:sz w:val="24"/>
          <w:szCs w:val="24"/>
        </w:rPr>
        <w:t xml:space="preserve">n,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roscar punta para sujetar balanceador, colocar rulemán</w:t>
      </w:r>
      <w:r w:rsidR="006B40CE" w:rsidRPr="00827123">
        <w:rPr>
          <w:rFonts w:ascii="Arial" w:hAnsi="Arial" w:cs="Arial"/>
          <w:color w:val="000000" w:themeColor="text1"/>
          <w:sz w:val="24"/>
          <w:szCs w:val="24"/>
        </w:rPr>
        <w:t xml:space="preserve"> en la cola, roscar en la parte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donde trabaja el </w:t>
      </w:r>
      <w:r w:rsidR="00696090" w:rsidRPr="00827123">
        <w:rPr>
          <w:rFonts w:ascii="Arial" w:hAnsi="Arial" w:cs="Arial"/>
          <w:color w:val="000000" w:themeColor="text1"/>
          <w:sz w:val="24"/>
          <w:szCs w:val="24"/>
        </w:rPr>
        <w:t>retén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de bancada trasera, colocar guías para centrar volante y balancear.</w:t>
      </w:r>
    </w:p>
    <w:p w14:paraId="22271B8D" w14:textId="77777777" w:rsidR="00A36258" w:rsidRPr="00827123" w:rsidRDefault="00A3625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El balanceo se efectuara solamente perforando sobre el lomo de los contrapesos.</w:t>
      </w:r>
    </w:p>
    <w:p w14:paraId="5158B5D5" w14:textId="77777777" w:rsidR="006B40CE" w:rsidRPr="00827123" w:rsidRDefault="00A3625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Prohibido alivianar. En los motores Ford prohibido el uso de cigüeñ</w:t>
      </w:r>
      <w:r w:rsidR="006B40CE" w:rsidRPr="00827123">
        <w:rPr>
          <w:rFonts w:ascii="Arial" w:hAnsi="Arial" w:cs="Arial"/>
          <w:color w:val="000000" w:themeColor="text1"/>
          <w:sz w:val="24"/>
          <w:szCs w:val="24"/>
        </w:rPr>
        <w:t xml:space="preserve">ales alivianado en los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muñones que equipa algunos modelos de Falcon Rural y/o automáticos.</w:t>
      </w:r>
    </w:p>
    <w:p w14:paraId="53447C67" w14:textId="77777777" w:rsidR="00A36258" w:rsidRPr="00827123" w:rsidRDefault="00A3625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Prohibido cigüeñal de acero.</w:t>
      </w:r>
    </w:p>
    <w:p w14:paraId="056554F6" w14:textId="77777777" w:rsidR="006B40CE" w:rsidRPr="00827123" w:rsidRDefault="006B40C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79172B" w14:textId="77777777" w:rsidR="00A36258" w:rsidRPr="00827123" w:rsidRDefault="00A3625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34- ARBOL DE LEVAS</w:t>
      </w:r>
    </w:p>
    <w:p w14:paraId="0F7A9023" w14:textId="77777777" w:rsidR="00A36258" w:rsidRPr="00827123" w:rsidRDefault="00A3625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Reglaje libre, la alzada máxima medida sin luz sobre la válvula deberá</w:t>
      </w:r>
      <w:r w:rsidR="006B40CE" w:rsidRPr="00827123">
        <w:rPr>
          <w:rFonts w:ascii="Arial" w:hAnsi="Arial" w:cs="Arial"/>
          <w:color w:val="000000" w:themeColor="text1"/>
          <w:sz w:val="24"/>
          <w:szCs w:val="24"/>
        </w:rPr>
        <w:t xml:space="preserve"> ser para los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motores Chevrolet de 10.00 mm; para los motores Ford </w:t>
      </w:r>
      <w:r w:rsidR="006B40CE" w:rsidRPr="00827123">
        <w:rPr>
          <w:rFonts w:ascii="Arial" w:hAnsi="Arial" w:cs="Arial"/>
          <w:color w:val="000000" w:themeColor="text1"/>
          <w:sz w:val="24"/>
          <w:szCs w:val="24"/>
        </w:rPr>
        <w:t>y Dodge</w:t>
      </w:r>
      <w:r w:rsidR="00D86713" w:rsidRPr="00827123">
        <w:rPr>
          <w:rFonts w:ascii="Arial" w:hAnsi="Arial" w:cs="Arial"/>
          <w:color w:val="000000" w:themeColor="text1"/>
          <w:sz w:val="24"/>
          <w:szCs w:val="24"/>
        </w:rPr>
        <w:t xml:space="preserve"> de 11.00 mm </w:t>
      </w:r>
      <w:r w:rsidR="006B40CE" w:rsidRPr="00827123">
        <w:rPr>
          <w:rFonts w:ascii="Arial" w:hAnsi="Arial" w:cs="Arial"/>
          <w:color w:val="000000" w:themeColor="text1"/>
          <w:sz w:val="24"/>
          <w:szCs w:val="24"/>
        </w:rPr>
        <w:t xml:space="preserve">y para los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motores Torino de 12.00 mm, exceptuando los m</w:t>
      </w:r>
      <w:r w:rsidR="006B40CE" w:rsidRPr="00827123">
        <w:rPr>
          <w:rFonts w:ascii="Arial" w:hAnsi="Arial" w:cs="Arial"/>
          <w:color w:val="000000" w:themeColor="text1"/>
          <w:sz w:val="24"/>
          <w:szCs w:val="24"/>
        </w:rPr>
        <w:t xml:space="preserve">otores de 3000 cc que la alzada </w:t>
      </w:r>
      <w:r w:rsidR="00610A7B" w:rsidRPr="00827123">
        <w:rPr>
          <w:rFonts w:ascii="Arial" w:hAnsi="Arial" w:cs="Arial"/>
          <w:color w:val="000000" w:themeColor="text1"/>
          <w:sz w:val="24"/>
          <w:szCs w:val="24"/>
        </w:rPr>
        <w:t>permitida es de 12.00 mm.</w:t>
      </w:r>
    </w:p>
    <w:p w14:paraId="6BF83513" w14:textId="77777777" w:rsidR="00A36258" w:rsidRPr="00827123" w:rsidRDefault="00A3625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 podrá rellenar, tornear y endurecer</w:t>
      </w:r>
      <w:r w:rsidR="00617CE8" w:rsidRPr="00617CE8">
        <w:rPr>
          <w:rFonts w:ascii="Arial" w:hAnsi="Arial" w:cs="Arial"/>
          <w:color w:val="FF0000"/>
          <w:sz w:val="24"/>
          <w:szCs w:val="24"/>
        </w:rPr>
        <w:t>. Permitidas</w:t>
      </w:r>
      <w:r w:rsidRPr="00617CE8">
        <w:rPr>
          <w:rFonts w:ascii="Arial" w:hAnsi="Arial" w:cs="Arial"/>
          <w:color w:val="FF0000"/>
          <w:sz w:val="24"/>
          <w:szCs w:val="24"/>
        </w:rPr>
        <w:t xml:space="preserve"> las cañas de acero</w:t>
      </w:r>
      <w:r w:rsidR="00617CE8" w:rsidRPr="00617CE8">
        <w:rPr>
          <w:rFonts w:ascii="Arial" w:hAnsi="Arial" w:cs="Arial"/>
          <w:color w:val="FF0000"/>
          <w:sz w:val="24"/>
          <w:szCs w:val="24"/>
        </w:rPr>
        <w:t xml:space="preserve"> conservando las dimensiones originales</w:t>
      </w:r>
      <w:r w:rsidRPr="00617CE8">
        <w:rPr>
          <w:rFonts w:ascii="Arial" w:hAnsi="Arial" w:cs="Arial"/>
          <w:color w:val="FF0000"/>
          <w:sz w:val="24"/>
          <w:szCs w:val="24"/>
        </w:rPr>
        <w:t>.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El giro del á</w:t>
      </w:r>
      <w:r w:rsidR="006B40CE" w:rsidRPr="00827123">
        <w:rPr>
          <w:rFonts w:ascii="Arial" w:hAnsi="Arial" w:cs="Arial"/>
          <w:color w:val="000000" w:themeColor="text1"/>
          <w:sz w:val="24"/>
          <w:szCs w:val="24"/>
        </w:rPr>
        <w:t xml:space="preserve">rbol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deberá ser del sentido original.</w:t>
      </w:r>
    </w:p>
    <w:p w14:paraId="2C191A1B" w14:textId="77777777" w:rsidR="00A36258" w:rsidRPr="00827123" w:rsidRDefault="00A3625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 puede utilizar corrector de engranaje (Recto o Helicoi</w:t>
      </w:r>
      <w:r w:rsidR="006B40CE" w:rsidRPr="00827123">
        <w:rPr>
          <w:rFonts w:ascii="Arial" w:hAnsi="Arial" w:cs="Arial"/>
          <w:color w:val="000000" w:themeColor="text1"/>
          <w:sz w:val="24"/>
          <w:szCs w:val="24"/>
        </w:rPr>
        <w:t xml:space="preserve">dal en los motores Chevrolet) y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roscar la punta del árbol para fijar el engranaje, Se permite</w:t>
      </w:r>
      <w:r w:rsidR="006B40CE" w:rsidRPr="00827123">
        <w:rPr>
          <w:rFonts w:ascii="Arial" w:hAnsi="Arial" w:cs="Arial"/>
          <w:color w:val="000000" w:themeColor="text1"/>
          <w:sz w:val="24"/>
          <w:szCs w:val="24"/>
        </w:rPr>
        <w:t xml:space="preserve"> eliminar o trabar el tensor de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cadena de distribución en los motores Tornado y Torino.</w:t>
      </w:r>
    </w:p>
    <w:p w14:paraId="5A0B4F8E" w14:textId="77777777" w:rsidR="00BD4A15" w:rsidRDefault="00A3625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los motores Ford, Torino, Dodge se permite reemplazar</w:t>
      </w:r>
      <w:r w:rsidR="006B40CE" w:rsidRPr="00827123">
        <w:rPr>
          <w:rFonts w:ascii="Arial" w:hAnsi="Arial" w:cs="Arial"/>
          <w:color w:val="000000" w:themeColor="text1"/>
          <w:sz w:val="24"/>
          <w:szCs w:val="24"/>
        </w:rPr>
        <w:t xml:space="preserve"> la cadena silenciosa por la de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rodillos doble o cascada de engranajes.</w:t>
      </w:r>
    </w:p>
    <w:p w14:paraId="7EF7DAF1" w14:textId="2980EB43" w:rsidR="0012440F" w:rsidRDefault="0012440F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CE220F" w14:textId="6BFD868B" w:rsidR="00711856" w:rsidRDefault="00711856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1F6E51" w14:textId="77777777" w:rsidR="00711856" w:rsidRDefault="00711856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974006" w14:textId="77777777" w:rsidR="0012440F" w:rsidRPr="00827123" w:rsidRDefault="0012440F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7FCC05" w14:textId="77777777" w:rsidR="00A36258" w:rsidRPr="00827123" w:rsidRDefault="00A3625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35- BOTADORES</w:t>
      </w:r>
    </w:p>
    <w:p w14:paraId="3FC2AB3E" w14:textId="77777777" w:rsidR="00A36258" w:rsidRPr="00827123" w:rsidRDefault="00A3625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Deberán ser originales del motor a preparar.</w:t>
      </w:r>
    </w:p>
    <w:p w14:paraId="2A3031AE" w14:textId="77777777" w:rsidR="00A36258" w:rsidRPr="00827123" w:rsidRDefault="00A3625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 permite el rellenado de los mismos. En caso de ser hidráulicos se permitirá</w:t>
      </w:r>
      <w:r w:rsidR="00BD4A15" w:rsidRPr="00827123">
        <w:rPr>
          <w:rFonts w:ascii="Arial" w:hAnsi="Arial" w:cs="Arial"/>
          <w:color w:val="000000" w:themeColor="text1"/>
          <w:sz w:val="24"/>
          <w:szCs w:val="24"/>
        </w:rPr>
        <w:t xml:space="preserve"> el trabado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de los mismos. En los motores Chevrolet permitido los Joseph iguales a los originales.</w:t>
      </w:r>
    </w:p>
    <w:p w14:paraId="15EEB6FB" w14:textId="77777777" w:rsidR="00BD4A15" w:rsidRPr="00FD42FA" w:rsidRDefault="00BD4A15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FF0000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En los motores Dodge </w:t>
      </w:r>
      <w:r w:rsidR="00FB7E07" w:rsidRPr="00827123">
        <w:rPr>
          <w:rFonts w:ascii="Arial" w:hAnsi="Arial" w:cs="Arial"/>
          <w:color w:val="000000" w:themeColor="text1"/>
          <w:sz w:val="24"/>
          <w:szCs w:val="24"/>
        </w:rPr>
        <w:t>permitido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botadores</w:t>
      </w:r>
      <w:r w:rsidR="00FB7E07" w:rsidRPr="008271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440F" w:rsidRPr="00827123">
        <w:rPr>
          <w:rFonts w:ascii="Arial" w:hAnsi="Arial" w:cs="Arial"/>
          <w:color w:val="000000" w:themeColor="text1"/>
          <w:sz w:val="24"/>
          <w:szCs w:val="24"/>
        </w:rPr>
        <w:t>diámetro</w:t>
      </w:r>
      <w:r w:rsidR="006F1038" w:rsidRPr="00827123">
        <w:rPr>
          <w:rFonts w:ascii="Arial" w:hAnsi="Arial" w:cs="Arial"/>
          <w:color w:val="000000" w:themeColor="text1"/>
          <w:sz w:val="24"/>
          <w:szCs w:val="24"/>
        </w:rPr>
        <w:t xml:space="preserve"> original con </w:t>
      </w:r>
      <w:r w:rsidR="00FB7E07" w:rsidRPr="00827123">
        <w:rPr>
          <w:rFonts w:ascii="Arial" w:hAnsi="Arial" w:cs="Arial"/>
          <w:color w:val="000000" w:themeColor="text1"/>
          <w:sz w:val="24"/>
          <w:szCs w:val="24"/>
        </w:rPr>
        <w:t>cabeza.</w:t>
      </w:r>
      <w:r w:rsidR="00FD42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42FA" w:rsidRPr="00FD42FA">
        <w:rPr>
          <w:rFonts w:ascii="Arial" w:hAnsi="Arial" w:cs="Arial"/>
          <w:color w:val="FF0000"/>
          <w:sz w:val="24"/>
          <w:szCs w:val="24"/>
        </w:rPr>
        <w:t xml:space="preserve">En los motores Ford se permiten similares lisos para el uso de varillas largo tipo original (Prohibidos huecos </w:t>
      </w:r>
      <w:proofErr w:type="spellStart"/>
      <w:r w:rsidR="00FD42FA" w:rsidRPr="00FD42FA">
        <w:rPr>
          <w:rFonts w:ascii="Arial" w:hAnsi="Arial" w:cs="Arial"/>
          <w:color w:val="FF0000"/>
          <w:sz w:val="24"/>
          <w:szCs w:val="24"/>
        </w:rPr>
        <w:t>variilla</w:t>
      </w:r>
      <w:proofErr w:type="spellEnd"/>
      <w:r w:rsidR="00FD42FA" w:rsidRPr="00FD42FA">
        <w:rPr>
          <w:rFonts w:ascii="Arial" w:hAnsi="Arial" w:cs="Arial"/>
          <w:color w:val="FF0000"/>
          <w:sz w:val="24"/>
          <w:szCs w:val="24"/>
        </w:rPr>
        <w:t xml:space="preserve"> al fondo)</w:t>
      </w:r>
    </w:p>
    <w:p w14:paraId="01EE7BB3" w14:textId="77777777" w:rsidR="006F1038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0C4491" w14:textId="77777777" w:rsidR="00A36258" w:rsidRPr="00827123" w:rsidRDefault="00A3625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36- RESORTES, PLATILLOS, SEGUROS DE VÁLVULAS, VÁLVULAS, GUIAS,</w:t>
      </w:r>
    </w:p>
    <w:p w14:paraId="32AF2D8B" w14:textId="77777777" w:rsidR="00A36258" w:rsidRPr="00827123" w:rsidRDefault="00A3625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RETENES</w:t>
      </w:r>
    </w:p>
    <w:p w14:paraId="05730730" w14:textId="77777777" w:rsidR="00A36258" w:rsidRPr="00827123" w:rsidRDefault="00A3625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Resortes: libres.</w:t>
      </w:r>
    </w:p>
    <w:p w14:paraId="28E7802D" w14:textId="77777777" w:rsidR="00A36258" w:rsidRPr="00827123" w:rsidRDefault="00A3625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Platillos: Originales de motores de gran serie nacionales. Trabajo: libre.</w:t>
      </w:r>
    </w:p>
    <w:p w14:paraId="542CF99D" w14:textId="77777777" w:rsidR="00A36258" w:rsidRPr="00827123" w:rsidRDefault="00A3625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Seguros de válvulas: libres.</w:t>
      </w:r>
    </w:p>
    <w:p w14:paraId="5C70EFDF" w14:textId="77777777" w:rsidR="00A36258" w:rsidRPr="00827123" w:rsidRDefault="00A3625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Válvulas originales del motor a preparar conservando sus ángulos de apoyo y con un</w:t>
      </w:r>
      <w:r w:rsidR="006F1038" w:rsidRPr="00827123">
        <w:rPr>
          <w:rFonts w:ascii="Arial" w:hAnsi="Arial" w:cs="Arial"/>
          <w:color w:val="000000" w:themeColor="text1"/>
          <w:sz w:val="24"/>
          <w:szCs w:val="24"/>
        </w:rPr>
        <w:t xml:space="preserve"> diámetro máximo de:</w:t>
      </w:r>
    </w:p>
    <w:p w14:paraId="73AF372B" w14:textId="77777777" w:rsidR="006F1038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27123">
        <w:rPr>
          <w:rFonts w:ascii="Arial" w:hAnsi="Arial" w:cs="Arial"/>
          <w:color w:val="000000" w:themeColor="text1"/>
          <w:sz w:val="24"/>
          <w:szCs w:val="24"/>
          <w:lang w:val="en-US"/>
        </w:rPr>
        <w:t>Chevrolet admisión 43.70 mm. escape 38.10 mm.</w:t>
      </w:r>
    </w:p>
    <w:p w14:paraId="23E461D0" w14:textId="77777777" w:rsidR="006F1038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2712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Ford 188/221/Sprint/ Econo </w:t>
      </w:r>
      <w:r w:rsidR="003C08B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827123">
        <w:rPr>
          <w:rFonts w:ascii="Arial" w:hAnsi="Arial" w:cs="Arial"/>
          <w:color w:val="000000" w:themeColor="text1"/>
          <w:sz w:val="24"/>
          <w:szCs w:val="24"/>
          <w:lang w:val="en-US"/>
        </w:rPr>
        <w:t>admisió</w:t>
      </w:r>
      <w:r w:rsidR="00072CD7" w:rsidRPr="00827123">
        <w:rPr>
          <w:rFonts w:ascii="Arial" w:hAnsi="Arial" w:cs="Arial"/>
          <w:color w:val="000000" w:themeColor="text1"/>
          <w:sz w:val="24"/>
          <w:szCs w:val="24"/>
          <w:lang w:val="en-US"/>
        </w:rPr>
        <w:t>n 42.10mm,</w:t>
      </w:r>
      <w:r w:rsidRPr="0082712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escape 37.30 mm.</w:t>
      </w:r>
    </w:p>
    <w:p w14:paraId="0B891F57" w14:textId="77777777" w:rsidR="006F1038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Torino 4 y 7b admisió</w:t>
      </w:r>
      <w:r w:rsidR="00072CD7" w:rsidRPr="00827123">
        <w:rPr>
          <w:rFonts w:ascii="Arial" w:hAnsi="Arial" w:cs="Arial"/>
          <w:color w:val="000000" w:themeColor="text1"/>
          <w:sz w:val="24"/>
          <w:szCs w:val="24"/>
        </w:rPr>
        <w:t>n 48.00 mm,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escape 41.00 mm.</w:t>
      </w:r>
    </w:p>
    <w:p w14:paraId="2683F79E" w14:textId="77777777" w:rsidR="006F1038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Dodge/Valiant admisión 41.30 mm. escape 34.80 mm. </w:t>
      </w:r>
      <w:r w:rsidR="00072CD7" w:rsidRPr="00827123">
        <w:rPr>
          <w:rFonts w:ascii="Arial" w:hAnsi="Arial" w:cs="Arial"/>
          <w:color w:val="000000" w:themeColor="text1"/>
          <w:sz w:val="24"/>
          <w:szCs w:val="24"/>
        </w:rPr>
        <w:t xml:space="preserve">En dichos motores se permite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válvulas de Chevrolet.</w:t>
      </w:r>
    </w:p>
    <w:p w14:paraId="2FBF25EA" w14:textId="77777777" w:rsidR="006F1038" w:rsidRPr="00827123" w:rsidRDefault="008C3144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Tolerancia: 0.5</w:t>
      </w:r>
      <w:r w:rsidR="006F1038" w:rsidRPr="00827123">
        <w:rPr>
          <w:rFonts w:ascii="Arial" w:hAnsi="Arial" w:cs="Arial"/>
          <w:color w:val="000000" w:themeColor="text1"/>
          <w:sz w:val="24"/>
          <w:szCs w:val="24"/>
        </w:rPr>
        <w:t xml:space="preserve"> mm.</w:t>
      </w:r>
    </w:p>
    <w:p w14:paraId="531E60B7" w14:textId="77777777" w:rsidR="006F1038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Permitido diámetro de vástagos únicamente sobre medida.</w:t>
      </w:r>
    </w:p>
    <w:p w14:paraId="4F713D19" w14:textId="77777777" w:rsidR="006F1038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Las guías serán de material libre manteniendo su ubicación y forma original (</w:t>
      </w:r>
      <w:r w:rsidR="00696090" w:rsidRPr="00827123">
        <w:rPr>
          <w:rFonts w:ascii="Arial" w:hAnsi="Arial" w:cs="Arial"/>
          <w:color w:val="000000" w:themeColor="text1"/>
          <w:sz w:val="24"/>
          <w:szCs w:val="24"/>
        </w:rPr>
        <w:t>encamisar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4641C225" w14:textId="77777777" w:rsidR="006F1038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Prohibido variar estructura interior de conducto de la tapa de cilindros para su instalació</w:t>
      </w:r>
      <w:r w:rsidR="00072CD7" w:rsidRPr="00827123">
        <w:rPr>
          <w:rFonts w:ascii="Arial" w:hAnsi="Arial" w:cs="Arial"/>
          <w:color w:val="000000" w:themeColor="text1"/>
          <w:sz w:val="24"/>
          <w:szCs w:val="24"/>
        </w:rPr>
        <w:t>n.</w:t>
      </w:r>
    </w:p>
    <w:p w14:paraId="63C1EC04" w14:textId="77777777" w:rsidR="0001086E" w:rsidRPr="0001086E" w:rsidRDefault="0001086E" w:rsidP="00D1003A">
      <w:pPr>
        <w:spacing w:after="0" w:line="240" w:lineRule="auto"/>
        <w:ind w:right="-376"/>
        <w:jc w:val="both"/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</w:pPr>
      <w:r w:rsidRPr="0001086E"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  <w:t>Arandelas, separadores y/o cazoletas de resortes libre opcional</w:t>
      </w:r>
    </w:p>
    <w:p w14:paraId="218848D8" w14:textId="77777777" w:rsidR="0001086E" w:rsidRPr="00827123" w:rsidRDefault="0001086E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6C1A7A" w14:textId="77777777" w:rsidR="006F1038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37- VARILLA LEVANTA VÁLVULAS</w:t>
      </w:r>
    </w:p>
    <w:p w14:paraId="46409535" w14:textId="77777777" w:rsidR="006F1038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Originales o similares. Permitido tratamiento de dureza.</w:t>
      </w:r>
    </w:p>
    <w:p w14:paraId="36A8F8C2" w14:textId="77777777" w:rsidR="006F1038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los motores Chevrolet se permite el uso de la varilla del motor Opel.</w:t>
      </w:r>
    </w:p>
    <w:p w14:paraId="0B5BF08A" w14:textId="77777777" w:rsidR="006F1038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los motores Dogde, Valiant se permite el us</w:t>
      </w:r>
      <w:r w:rsidR="009124DC" w:rsidRPr="00827123">
        <w:rPr>
          <w:rFonts w:ascii="Arial" w:hAnsi="Arial" w:cs="Arial"/>
          <w:color w:val="000000" w:themeColor="text1"/>
          <w:sz w:val="24"/>
          <w:szCs w:val="24"/>
        </w:rPr>
        <w:t xml:space="preserve">o de varilla Mercedez-Benz 1114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modificada en su largo.</w:t>
      </w:r>
    </w:p>
    <w:p w14:paraId="61278B3D" w14:textId="77777777" w:rsidR="009124DC" w:rsidRPr="00827123" w:rsidRDefault="009124DC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158A56" w14:textId="77777777" w:rsidR="006F1038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38- BALANCINES</w:t>
      </w:r>
    </w:p>
    <w:p w14:paraId="6668E3A6" w14:textId="77777777" w:rsidR="006F1038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Originales o similares.</w:t>
      </w:r>
    </w:p>
    <w:p w14:paraId="60F25269" w14:textId="77777777" w:rsidR="006F1038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 permite agregar arandelas entre torre y balancín.</w:t>
      </w:r>
    </w:p>
    <w:p w14:paraId="4B5070B1" w14:textId="77777777" w:rsidR="006F1038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Deberán ser del motor a preparar, pudiéndose rectifica</w:t>
      </w:r>
      <w:r w:rsidR="003142B7" w:rsidRPr="00827123">
        <w:rPr>
          <w:rFonts w:ascii="Arial" w:hAnsi="Arial" w:cs="Arial"/>
          <w:color w:val="000000" w:themeColor="text1"/>
          <w:sz w:val="24"/>
          <w:szCs w:val="24"/>
        </w:rPr>
        <w:t xml:space="preserve">r, rellenar, dar tratamiento de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dureza, embujar manteniendo su centro. Los reguladores son libres.</w:t>
      </w:r>
    </w:p>
    <w:p w14:paraId="68001B60" w14:textId="77777777" w:rsidR="006F1038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La torre de balancines deberá ser original y podrá suplementarse.</w:t>
      </w:r>
    </w:p>
    <w:p w14:paraId="67273359" w14:textId="77777777" w:rsidR="006F1038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los motores Ford los soportes de ambas puntas (torres) de la flauta son libres.</w:t>
      </w:r>
    </w:p>
    <w:p w14:paraId="65E9D8BD" w14:textId="77777777" w:rsidR="006F1038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los motores Chevrolet se permitirá rellenar el balancín ú</w:t>
      </w:r>
      <w:r w:rsidR="003142B7" w:rsidRPr="00827123">
        <w:rPr>
          <w:rFonts w:ascii="Arial" w:hAnsi="Arial" w:cs="Arial"/>
          <w:color w:val="000000" w:themeColor="text1"/>
          <w:sz w:val="24"/>
          <w:szCs w:val="24"/>
        </w:rPr>
        <w:t xml:space="preserve">nicamente del lado del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botador.</w:t>
      </w:r>
    </w:p>
    <w:p w14:paraId="572CAAB8" w14:textId="77777777" w:rsidR="006F1038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los motores Ford Econo se permitirá utilizar los balancines de Ford 188/221/Sprint</w:t>
      </w:r>
    </w:p>
    <w:p w14:paraId="679E2970" w14:textId="77777777" w:rsidR="006F1038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 permite los balancines JOSEPH iguales a los originales, solo en los motores Chevrolet</w:t>
      </w:r>
    </w:p>
    <w:p w14:paraId="39A88A4D" w14:textId="77777777" w:rsidR="006F1038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</w:rPr>
        <w:t>Prohibido rotulas de bronce.</w:t>
      </w:r>
      <w:r w:rsidR="001F1C1F" w:rsidRPr="0082712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Permitido ranurado de rotulas.</w:t>
      </w:r>
    </w:p>
    <w:p w14:paraId="11CE72EF" w14:textId="57A3B3B4" w:rsidR="006F1038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los motores Dodge/Valiant y Ford eje de balancines diámetro exterior original, diá</w:t>
      </w:r>
      <w:r w:rsidR="003142B7" w:rsidRPr="00827123">
        <w:rPr>
          <w:rFonts w:ascii="Arial" w:hAnsi="Arial" w:cs="Arial"/>
          <w:color w:val="000000" w:themeColor="text1"/>
          <w:sz w:val="24"/>
          <w:szCs w:val="24"/>
        </w:rPr>
        <w:t xml:space="preserve">metro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interior libre. Separadores originales.</w:t>
      </w:r>
    </w:p>
    <w:p w14:paraId="3E31ED90" w14:textId="1C7379BE" w:rsidR="00711856" w:rsidRDefault="00711856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122BFE" w14:textId="752E6B10" w:rsidR="00711856" w:rsidRDefault="00711856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0CE4312" w14:textId="31821C93" w:rsidR="00711856" w:rsidRDefault="00711856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8F0226" w14:textId="77777777" w:rsidR="00D1003A" w:rsidRPr="00827123" w:rsidRDefault="00D1003A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1BEED3" w14:textId="77777777" w:rsidR="003142B7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En los motores Dodge, Valiant se permiten </w:t>
      </w:r>
      <w:r w:rsidR="00696090" w:rsidRPr="00827123">
        <w:rPr>
          <w:rFonts w:ascii="Arial" w:hAnsi="Arial" w:cs="Arial"/>
          <w:color w:val="000000" w:themeColor="text1"/>
          <w:sz w:val="24"/>
          <w:szCs w:val="24"/>
        </w:rPr>
        <w:t>balancines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de fundición relació</w:t>
      </w:r>
      <w:r w:rsidR="003142B7" w:rsidRPr="00827123">
        <w:rPr>
          <w:rFonts w:ascii="Arial" w:hAnsi="Arial" w:cs="Arial"/>
          <w:color w:val="000000" w:themeColor="text1"/>
          <w:sz w:val="24"/>
          <w:szCs w:val="24"/>
        </w:rPr>
        <w:t xml:space="preserve">n 1.50:1. No de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competición</w:t>
      </w:r>
      <w:r w:rsidR="00CA643E" w:rsidRPr="0082712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2A5F0BE" w14:textId="77777777" w:rsidR="004C2E6C" w:rsidRPr="00F53DC7" w:rsidRDefault="004C2E6C" w:rsidP="00D1003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" w:hAnsi="Arial" w:cs="Arial"/>
          <w:sz w:val="24"/>
          <w:szCs w:val="24"/>
        </w:rPr>
      </w:pPr>
      <w:r w:rsidRPr="00F53DC7">
        <w:rPr>
          <w:rFonts w:ascii="Arial" w:hAnsi="Arial" w:cs="Arial"/>
          <w:sz w:val="24"/>
          <w:szCs w:val="24"/>
        </w:rPr>
        <w:t>Entre</w:t>
      </w:r>
      <w:r w:rsidR="00827123" w:rsidRPr="00F53DC7">
        <w:rPr>
          <w:rFonts w:ascii="Arial" w:hAnsi="Arial" w:cs="Arial"/>
          <w:sz w:val="24"/>
          <w:szCs w:val="24"/>
        </w:rPr>
        <w:t xml:space="preserve"> </w:t>
      </w:r>
      <w:r w:rsidRPr="00F53DC7">
        <w:rPr>
          <w:rFonts w:ascii="Arial" w:hAnsi="Arial" w:cs="Arial"/>
          <w:sz w:val="24"/>
          <w:szCs w:val="24"/>
        </w:rPr>
        <w:t>roscas, tornillo, espárragos libres (medidas originales y sobre medidas).</w:t>
      </w:r>
    </w:p>
    <w:p w14:paraId="41CFB01A" w14:textId="77777777" w:rsidR="00711856" w:rsidRDefault="00711856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B24E31" w14:textId="68D801F3" w:rsidR="006F1038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39- TAPA DE CILINDROS</w:t>
      </w:r>
    </w:p>
    <w:p w14:paraId="226E5BBC" w14:textId="77777777" w:rsidR="006F1038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188/221/SP/ECONO/194/230/250/4-7banc. Torino/ Dodge/Valiant</w:t>
      </w:r>
    </w:p>
    <w:p w14:paraId="7EC1FC08" w14:textId="77777777" w:rsidR="006F1038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Serán originales y nacionales.</w:t>
      </w:r>
    </w:p>
    <w:p w14:paraId="72EEBCB5" w14:textId="77777777" w:rsidR="006F1038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 permite rectificar plano de apoyo con el block manteniendo el á</w:t>
      </w:r>
      <w:r w:rsidR="003142B7" w:rsidRPr="00827123">
        <w:rPr>
          <w:rFonts w:ascii="Arial" w:hAnsi="Arial" w:cs="Arial"/>
          <w:color w:val="000000" w:themeColor="text1"/>
          <w:sz w:val="24"/>
          <w:szCs w:val="24"/>
        </w:rPr>
        <w:t xml:space="preserve">ngulo original entre el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mismo y plano de apoyo de múltiple, siendo de un ángulo de 90° en los motores Ford,</w:t>
      </w:r>
    </w:p>
    <w:p w14:paraId="4BCA6B0F" w14:textId="77777777" w:rsidR="006F1038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Chevrolet, Tornado, Torino y un ángulo de 60° en los motores Dodge/Valiant.</w:t>
      </w:r>
    </w:p>
    <w:p w14:paraId="2F79E94E" w14:textId="77777777" w:rsidR="003142B7" w:rsidRPr="00827123" w:rsidRDefault="006F1038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 prohíbe modificar y variar entre centros e inclinación de válvulas y bujías.</w:t>
      </w:r>
    </w:p>
    <w:p w14:paraId="72F81A6B" w14:textId="77777777" w:rsidR="003142B7" w:rsidRPr="00827123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Las válvulas deben tener un ángulo de inclinación original para motores Ford 10°,</w:t>
      </w:r>
    </w:p>
    <w:p w14:paraId="331A66D8" w14:textId="77777777" w:rsidR="003142B7" w:rsidRPr="00827123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Chevrolet 9°, Dodge/ Valiant 12°, Torino Tornado 32° 30</w:t>
      </w:r>
      <w:r w:rsidR="00696090" w:rsidRPr="00827123">
        <w:rPr>
          <w:rFonts w:ascii="Arial" w:hAnsi="Arial" w:cs="Arial"/>
          <w:color w:val="000000" w:themeColor="text1"/>
          <w:sz w:val="24"/>
          <w:szCs w:val="24"/>
        </w:rPr>
        <w:t>´ (tolerancia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de ángulos máximo</w:t>
      </w:r>
    </w:p>
    <w:p w14:paraId="16E83C92" w14:textId="77777777" w:rsidR="003142B7" w:rsidRPr="00827123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15´).</w:t>
      </w:r>
    </w:p>
    <w:p w14:paraId="6668672E" w14:textId="77777777" w:rsidR="003142B7" w:rsidRPr="00827123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Ángulos de asiento de válvulas originales. Se permite fresar debajo del á</w:t>
      </w:r>
      <w:r w:rsidR="00FC60E0" w:rsidRPr="00827123">
        <w:rPr>
          <w:rFonts w:ascii="Arial" w:hAnsi="Arial" w:cs="Arial"/>
          <w:color w:val="000000" w:themeColor="text1"/>
          <w:sz w:val="24"/>
          <w:szCs w:val="24"/>
        </w:rPr>
        <w:t xml:space="preserve">ngulo del asiento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únicamente con una fresa de 70°.</w:t>
      </w:r>
    </w:p>
    <w:p w14:paraId="4E4B4E1D" w14:textId="77777777" w:rsidR="003142B7" w:rsidRPr="00827123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 permite reparar orejas de sujeción de los múltiples y encasquillar asiento de vá</w:t>
      </w:r>
      <w:r w:rsidR="00FC60E0" w:rsidRPr="00827123">
        <w:rPr>
          <w:rFonts w:ascii="Arial" w:hAnsi="Arial" w:cs="Arial"/>
          <w:color w:val="000000" w:themeColor="text1"/>
          <w:sz w:val="24"/>
          <w:szCs w:val="24"/>
        </w:rPr>
        <w:t xml:space="preserve">lvulas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manteniendo medidas originales.</w:t>
      </w:r>
    </w:p>
    <w:p w14:paraId="3A0098C9" w14:textId="77777777" w:rsidR="003142B7" w:rsidRPr="00827123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 prohíbe el pulido, aporte y desbaste de material en las cá</w:t>
      </w:r>
      <w:r w:rsidR="00FC60E0" w:rsidRPr="00827123">
        <w:rPr>
          <w:rFonts w:ascii="Arial" w:hAnsi="Arial" w:cs="Arial"/>
          <w:color w:val="000000" w:themeColor="text1"/>
          <w:sz w:val="24"/>
          <w:szCs w:val="24"/>
        </w:rPr>
        <w:t xml:space="preserve">maras y conductos, los que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deben mantener su rugosidad original.</w:t>
      </w:r>
    </w:p>
    <w:p w14:paraId="43F22039" w14:textId="77777777" w:rsidR="003142B7" w:rsidRPr="00827123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 prohíbe agrandar pasaje de varilla levanta válvulas.</w:t>
      </w:r>
    </w:p>
    <w:p w14:paraId="3ACB164E" w14:textId="77777777" w:rsidR="003142B7" w:rsidRPr="00827123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Para bulones de sujeción 7/16 el alojamiento será 12.40mm como máximo.</w:t>
      </w:r>
    </w:p>
    <w:p w14:paraId="1C2381E2" w14:textId="77777777" w:rsidR="003142B7" w:rsidRPr="00827123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Para bulones de sujeción ½ el alojamiento será 14.00mm como máximo.</w:t>
      </w:r>
    </w:p>
    <w:p w14:paraId="193A82E3" w14:textId="77777777" w:rsidR="00827123" w:rsidRPr="00827123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Los pasajes deben ser orificios concéntricos no ovalados.</w:t>
      </w:r>
    </w:p>
    <w:p w14:paraId="74BBF263" w14:textId="77777777" w:rsidR="003142B7" w:rsidRPr="00827123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los motores Chevrolet se permite cepillar, roscar y/</w:t>
      </w:r>
      <w:r w:rsidR="00FC60E0" w:rsidRPr="00827123">
        <w:rPr>
          <w:rFonts w:ascii="Arial" w:hAnsi="Arial" w:cs="Arial"/>
          <w:color w:val="000000" w:themeColor="text1"/>
          <w:sz w:val="24"/>
          <w:szCs w:val="24"/>
        </w:rPr>
        <w:t xml:space="preserve">o espigar el alojamiento de los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espárragos de balancines.</w:t>
      </w:r>
    </w:p>
    <w:p w14:paraId="694EBB72" w14:textId="77777777" w:rsidR="003142B7" w:rsidRPr="00827123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los motores Chevrolet se permite el uso de tapa Silverado (origen Brasil).</w:t>
      </w:r>
    </w:p>
    <w:p w14:paraId="0C79EB72" w14:textId="77777777" w:rsidR="003142B7" w:rsidRPr="00827123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Prohibido la colocación de peine guía de varillas.</w:t>
      </w:r>
    </w:p>
    <w:p w14:paraId="3C4A1E86" w14:textId="77777777" w:rsidR="003142B7" w:rsidRPr="00827123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Permitido fresar hasta 4mm por lado el diámetro del asiento de la vá</w:t>
      </w:r>
      <w:r w:rsidR="00FC60E0" w:rsidRPr="00827123">
        <w:rPr>
          <w:rFonts w:ascii="Arial" w:hAnsi="Arial" w:cs="Arial"/>
          <w:color w:val="000000" w:themeColor="text1"/>
          <w:sz w:val="24"/>
          <w:szCs w:val="24"/>
        </w:rPr>
        <w:t xml:space="preserve">lvula para desahogo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de las mismas. Permitido fresar el apoyo de los bulones de sujeción.</w:t>
      </w:r>
    </w:p>
    <w:p w14:paraId="0281D7AB" w14:textId="77777777" w:rsidR="003142B7" w:rsidRPr="00827123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los motores Ford se permite colocar entre roscas para bujías ú</w:t>
      </w:r>
      <w:r w:rsidR="00FC60E0" w:rsidRPr="00827123">
        <w:rPr>
          <w:rFonts w:ascii="Arial" w:hAnsi="Arial" w:cs="Arial"/>
          <w:color w:val="000000" w:themeColor="text1"/>
          <w:sz w:val="24"/>
          <w:szCs w:val="24"/>
        </w:rPr>
        <w:t xml:space="preserve">nicamente con un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diámetro interior de 14mm.</w:t>
      </w:r>
    </w:p>
    <w:p w14:paraId="4A3B7E8E" w14:textId="77777777" w:rsidR="003142B7" w:rsidRPr="00827123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los motores Ford con tapa 188/221 se permite pulir los conductos de escape.</w:t>
      </w:r>
    </w:p>
    <w:p w14:paraId="6772F9B5" w14:textId="77777777" w:rsidR="003142B7" w:rsidRPr="00827123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los motores Ford con tapa Econo/Sprint se permite intercambiar los múltiples entre sí.</w:t>
      </w:r>
    </w:p>
    <w:p w14:paraId="40E289B8" w14:textId="77777777" w:rsidR="003142B7" w:rsidRPr="00827123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Tapones de agua, aceite y conductos: libres.</w:t>
      </w:r>
    </w:p>
    <w:p w14:paraId="4DCA2013" w14:textId="77777777" w:rsidR="003142B7" w:rsidRPr="00827123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motores Torino/Tornado 4 y 7 b se podrán intercambiar las tapas entre sí.</w:t>
      </w:r>
    </w:p>
    <w:p w14:paraId="5E3D56A3" w14:textId="77777777" w:rsidR="003142B7" w:rsidRPr="00827123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Para la instalación de resortes podrán ser fresados en la tapa apoyos, diámetros de guí</w:t>
      </w:r>
      <w:r w:rsidR="00FC60E0" w:rsidRPr="00827123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y altura.</w:t>
      </w:r>
    </w:p>
    <w:p w14:paraId="72318DF8" w14:textId="77777777" w:rsidR="003142B7" w:rsidRPr="00F53DC7" w:rsidRDefault="00827123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F53DC7">
        <w:rPr>
          <w:rFonts w:ascii="Arial" w:hAnsi="Arial" w:cs="Arial"/>
          <w:sz w:val="24"/>
          <w:szCs w:val="24"/>
        </w:rPr>
        <w:t>Permitido</w:t>
      </w:r>
      <w:r w:rsidR="003142B7" w:rsidRPr="00F53DC7">
        <w:rPr>
          <w:rFonts w:ascii="Arial" w:hAnsi="Arial" w:cs="Arial"/>
          <w:sz w:val="24"/>
          <w:szCs w:val="24"/>
        </w:rPr>
        <w:t xml:space="preserve"> el uso de</w:t>
      </w:r>
      <w:r w:rsidR="00BF6775" w:rsidRPr="00F53DC7">
        <w:rPr>
          <w:rFonts w:ascii="Arial" w:hAnsi="Arial" w:cs="Arial"/>
          <w:sz w:val="24"/>
          <w:szCs w:val="24"/>
        </w:rPr>
        <w:t xml:space="preserve"> seis (6)</w:t>
      </w:r>
      <w:r w:rsidR="003142B7" w:rsidRPr="00F53DC7">
        <w:rPr>
          <w:rFonts w:ascii="Arial" w:hAnsi="Arial" w:cs="Arial"/>
          <w:sz w:val="24"/>
          <w:szCs w:val="24"/>
        </w:rPr>
        <w:t xml:space="preserve"> espárragos para la sujeción de tapas de cilindro.</w:t>
      </w:r>
      <w:r w:rsidR="00BF6775" w:rsidRPr="00F53DC7">
        <w:rPr>
          <w:rFonts w:ascii="Arial" w:hAnsi="Arial" w:cs="Arial"/>
          <w:sz w:val="24"/>
          <w:szCs w:val="24"/>
        </w:rPr>
        <w:t xml:space="preserve"> Posición libre.</w:t>
      </w:r>
    </w:p>
    <w:p w14:paraId="72204C5E" w14:textId="77777777" w:rsidR="003142B7" w:rsidRPr="00F53DC7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F53DC7">
        <w:rPr>
          <w:rFonts w:ascii="Arial" w:hAnsi="Arial" w:cs="Arial"/>
          <w:sz w:val="24"/>
          <w:szCs w:val="24"/>
        </w:rPr>
        <w:t>Permitido en los motores Ford la tapa de cilindros</w:t>
      </w:r>
      <w:r w:rsidR="00FC60E0" w:rsidRPr="00F53DC7">
        <w:rPr>
          <w:rFonts w:ascii="Arial" w:hAnsi="Arial" w:cs="Arial"/>
          <w:sz w:val="24"/>
          <w:szCs w:val="24"/>
        </w:rPr>
        <w:t xml:space="preserve"> ECONO la cual debe mantener su </w:t>
      </w:r>
      <w:r w:rsidRPr="00F53DC7">
        <w:rPr>
          <w:rFonts w:ascii="Arial" w:hAnsi="Arial" w:cs="Arial"/>
          <w:sz w:val="24"/>
          <w:szCs w:val="24"/>
        </w:rPr>
        <w:t>conducto de escape y cielo original. En la misma permitido trabajar conducto de admisió</w:t>
      </w:r>
      <w:r w:rsidR="00FC60E0" w:rsidRPr="00F53DC7">
        <w:rPr>
          <w:rFonts w:ascii="Arial" w:hAnsi="Arial" w:cs="Arial"/>
          <w:sz w:val="24"/>
          <w:szCs w:val="24"/>
        </w:rPr>
        <w:t xml:space="preserve">n </w:t>
      </w:r>
      <w:r w:rsidRPr="00F53DC7">
        <w:rPr>
          <w:rFonts w:ascii="Arial" w:hAnsi="Arial" w:cs="Arial"/>
          <w:sz w:val="24"/>
          <w:szCs w:val="24"/>
        </w:rPr>
        <w:t>a partir del frezado de 70 º (permitido debajo del ángulo</w:t>
      </w:r>
      <w:r w:rsidR="00FC60E0" w:rsidRPr="00F53DC7">
        <w:rPr>
          <w:rFonts w:ascii="Arial" w:hAnsi="Arial" w:cs="Arial"/>
          <w:sz w:val="24"/>
          <w:szCs w:val="24"/>
        </w:rPr>
        <w:t xml:space="preserve"> de asiento) en forma libre (no </w:t>
      </w:r>
      <w:r w:rsidRPr="00F53DC7">
        <w:rPr>
          <w:rFonts w:ascii="Arial" w:hAnsi="Arial" w:cs="Arial"/>
          <w:sz w:val="24"/>
          <w:szCs w:val="24"/>
        </w:rPr>
        <w:t>pulido) hasta 40 mm antes del apoyo del múltiple de admisión, estos ú</w:t>
      </w:r>
      <w:r w:rsidR="00FC60E0" w:rsidRPr="00F53DC7">
        <w:rPr>
          <w:rFonts w:ascii="Arial" w:hAnsi="Arial" w:cs="Arial"/>
          <w:sz w:val="24"/>
          <w:szCs w:val="24"/>
        </w:rPr>
        <w:t xml:space="preserve">ltimos 40 mm </w:t>
      </w:r>
      <w:r w:rsidRPr="00F53DC7">
        <w:rPr>
          <w:rFonts w:ascii="Arial" w:hAnsi="Arial" w:cs="Arial"/>
          <w:sz w:val="24"/>
          <w:szCs w:val="24"/>
        </w:rPr>
        <w:t>deberán quedar con su rugosidad y forma original.</w:t>
      </w:r>
      <w:r w:rsidR="003C2103" w:rsidRPr="00F53DC7">
        <w:rPr>
          <w:rFonts w:ascii="Arial" w:hAnsi="Arial" w:cs="Arial"/>
          <w:sz w:val="24"/>
          <w:szCs w:val="24"/>
        </w:rPr>
        <w:t xml:space="preserve"> Prohibido tocar o modificar tetón de guía </w:t>
      </w:r>
      <w:r w:rsidR="00466000" w:rsidRPr="00F53DC7">
        <w:rPr>
          <w:rFonts w:ascii="Arial" w:hAnsi="Arial" w:cs="Arial"/>
          <w:sz w:val="24"/>
          <w:szCs w:val="24"/>
        </w:rPr>
        <w:t xml:space="preserve">de </w:t>
      </w:r>
      <w:r w:rsidR="003C2103" w:rsidRPr="00F53DC7">
        <w:rPr>
          <w:rFonts w:ascii="Arial" w:hAnsi="Arial" w:cs="Arial"/>
          <w:sz w:val="24"/>
          <w:szCs w:val="24"/>
        </w:rPr>
        <w:t>válvula</w:t>
      </w:r>
      <w:r w:rsidR="00BD7A7A" w:rsidRPr="00F53DC7">
        <w:rPr>
          <w:rFonts w:ascii="Arial" w:hAnsi="Arial" w:cs="Arial"/>
          <w:sz w:val="24"/>
          <w:szCs w:val="24"/>
        </w:rPr>
        <w:t>.</w:t>
      </w:r>
    </w:p>
    <w:p w14:paraId="5C1E93EE" w14:textId="77777777" w:rsidR="00ED7329" w:rsidRPr="00F53DC7" w:rsidRDefault="00B61A85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F53DC7">
        <w:rPr>
          <w:rFonts w:ascii="Arial" w:hAnsi="Arial" w:cs="Arial"/>
          <w:sz w:val="24"/>
          <w:szCs w:val="24"/>
        </w:rPr>
        <w:t>Para los motores Chevrolet se prohíbe el uso de tapa GM tipo original con tabiques de admisión con laterales planos.</w:t>
      </w:r>
    </w:p>
    <w:p w14:paraId="1C1DECF3" w14:textId="77777777" w:rsidR="002146C3" w:rsidRDefault="002146C3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317F7CD" w14:textId="77777777" w:rsidR="0012440F" w:rsidRDefault="001244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8A3EEE" w14:textId="77777777" w:rsidR="0012440F" w:rsidRDefault="001244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7980BD" w14:textId="77777777" w:rsidR="00D1003A" w:rsidRDefault="00D1003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F33D27" w14:textId="77777777" w:rsidR="00D1003A" w:rsidRDefault="00D1003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ACB4651" w14:textId="77777777" w:rsidR="00D1003A" w:rsidRPr="002F606C" w:rsidRDefault="00D1003A" w:rsidP="00D1003A">
      <w:pPr>
        <w:spacing w:after="0"/>
        <w:rPr>
          <w:rFonts w:ascii="Arial" w:eastAsia="Arial" w:hAnsi="Arial" w:cs="Arial"/>
          <w:color w:val="FF0000"/>
          <w:sz w:val="24"/>
          <w:lang w:eastAsia="es-AR"/>
        </w:rPr>
      </w:pPr>
      <w:bookmarkStart w:id="0" w:name="_Hlk90396373"/>
      <w:r w:rsidRPr="002F606C">
        <w:rPr>
          <w:rFonts w:ascii="Arial" w:eastAsia="Arial" w:hAnsi="Arial" w:cs="Arial"/>
          <w:color w:val="FF0000"/>
          <w:sz w:val="24"/>
          <w:lang w:eastAsia="es-AR"/>
        </w:rPr>
        <w:t>Para los motores que las bujías sobresalen de la cámara de combustión con su arandela de fábrica, es obligatorio colocar una arandela postiza inamovible adherida a la tapa de cilindros de la medida necesaria para que la misma quede al ras para que no sobresalga ni quede embutida.</w:t>
      </w:r>
    </w:p>
    <w:p w14:paraId="03554B46" w14:textId="77777777" w:rsidR="00D1003A" w:rsidRPr="002F606C" w:rsidRDefault="00D1003A" w:rsidP="00D1003A">
      <w:pPr>
        <w:spacing w:after="0"/>
        <w:rPr>
          <w:rFonts w:ascii="Arial" w:eastAsia="Arial" w:hAnsi="Arial" w:cs="Arial"/>
          <w:color w:val="000000"/>
          <w:sz w:val="24"/>
          <w:lang w:eastAsia="es-AR"/>
        </w:rPr>
      </w:pPr>
      <w:r w:rsidRPr="002F606C">
        <w:rPr>
          <w:rFonts w:ascii="Arial" w:eastAsia="Arial" w:hAnsi="Arial" w:cs="Arial"/>
          <w:color w:val="FF0000"/>
          <w:sz w:val="24"/>
          <w:lang w:eastAsia="es-AR"/>
        </w:rPr>
        <w:t>De esta forma quedara el inserto de medición de compresión de la misma forma (AL RAS) condición fundamental para su correcta medición.</w:t>
      </w:r>
    </w:p>
    <w:bookmarkEnd w:id="0"/>
    <w:p w14:paraId="5DE8FD2D" w14:textId="77777777" w:rsidR="00D1003A" w:rsidRDefault="00D1003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4257768" w14:textId="087DD1DF" w:rsidR="003142B7" w:rsidRPr="00827123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40- MÚLTIPLE DE ADMISIÓN</w:t>
      </w:r>
    </w:p>
    <w:p w14:paraId="7C6283BB" w14:textId="77777777" w:rsidR="003142B7" w:rsidRPr="00827123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Estos deberán ser originales de fabricación nacional de la marc</w:t>
      </w:r>
      <w:r w:rsidR="00613979" w:rsidRPr="00827123">
        <w:rPr>
          <w:rFonts w:ascii="Arial" w:hAnsi="Arial" w:cs="Arial"/>
          <w:color w:val="000000" w:themeColor="text1"/>
          <w:sz w:val="24"/>
          <w:szCs w:val="24"/>
        </w:rPr>
        <w:t xml:space="preserve">a del motor a preparar,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instalándose en la misma posición que viene de </w:t>
      </w:r>
      <w:r w:rsidR="00613979" w:rsidRPr="00827123">
        <w:rPr>
          <w:rFonts w:ascii="Arial" w:hAnsi="Arial" w:cs="Arial"/>
          <w:color w:val="000000" w:themeColor="text1"/>
          <w:sz w:val="24"/>
          <w:szCs w:val="24"/>
        </w:rPr>
        <w:t>fábrica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. No podrá</w:t>
      </w:r>
      <w:r w:rsidR="00613979" w:rsidRPr="00827123">
        <w:rPr>
          <w:rFonts w:ascii="Arial" w:hAnsi="Arial" w:cs="Arial"/>
          <w:color w:val="000000" w:themeColor="text1"/>
          <w:sz w:val="24"/>
          <w:szCs w:val="24"/>
        </w:rPr>
        <w:t xml:space="preserve"> sobresalir del mismo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ningún elemento en el sector del plano de apoyo con la tapa de cilindros.</w:t>
      </w:r>
    </w:p>
    <w:p w14:paraId="6A648A8D" w14:textId="77777777" w:rsidR="003142B7" w:rsidRPr="00827123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Todos los múltiples con salida para servos, de no ser utilizadas deberán ser tapadas.</w:t>
      </w:r>
    </w:p>
    <w:p w14:paraId="2E243989" w14:textId="77777777" w:rsidR="003142B7" w:rsidRPr="00827123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Para su instalación se permite una sola junta de un espesor similar a la original.</w:t>
      </w:r>
    </w:p>
    <w:p w14:paraId="3EC00F57" w14:textId="77777777" w:rsidR="003142B7" w:rsidRPr="00827123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Prohibido el pulido, pintado, aporte y desbaste de materi</w:t>
      </w:r>
      <w:r w:rsidR="00613979" w:rsidRPr="00827123">
        <w:rPr>
          <w:rFonts w:ascii="Arial" w:hAnsi="Arial" w:cs="Arial"/>
          <w:color w:val="000000" w:themeColor="text1"/>
          <w:sz w:val="24"/>
          <w:szCs w:val="24"/>
        </w:rPr>
        <w:t xml:space="preserve">al, debe conservar su rugosidad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original.</w:t>
      </w:r>
    </w:p>
    <w:p w14:paraId="69195CE3" w14:textId="77777777" w:rsidR="00613979" w:rsidRPr="00827123" w:rsidRDefault="003142B7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los motores Ford se permite el múltiple de Sprint y Econo</w:t>
      </w:r>
      <w:r w:rsidR="00613979" w:rsidRPr="00827123">
        <w:rPr>
          <w:rFonts w:ascii="Arial" w:hAnsi="Arial" w:cs="Arial"/>
          <w:color w:val="000000" w:themeColor="text1"/>
          <w:sz w:val="24"/>
          <w:szCs w:val="24"/>
        </w:rPr>
        <w:t>, permitido cortar depósito de agua calefacción.</w:t>
      </w:r>
    </w:p>
    <w:p w14:paraId="0D0D59F8" w14:textId="77777777" w:rsidR="00613979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los motores Dodge y Torino se permite el múltiple de una o dos bocas.</w:t>
      </w:r>
    </w:p>
    <w:p w14:paraId="544128FA" w14:textId="77777777" w:rsidR="00613979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los motores Chevrolet se permite únicamente el de una boca.</w:t>
      </w:r>
    </w:p>
    <w:p w14:paraId="62CDED43" w14:textId="77777777" w:rsidR="00613979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 prohíbe la aislación térmica exterior en cualquiera de sus formas.</w:t>
      </w:r>
    </w:p>
    <w:p w14:paraId="11141981" w14:textId="77777777" w:rsidR="00613979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232E7F" w14:textId="77777777" w:rsidR="00613979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41- MÚLTIPLE DE ESCAPE</w:t>
      </w:r>
    </w:p>
    <w:p w14:paraId="1FBBA6AA" w14:textId="77777777" w:rsidR="00613979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Libres.</w:t>
      </w:r>
    </w:p>
    <w:p w14:paraId="7CF58A24" w14:textId="77777777" w:rsidR="00613979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 permite la colocación de una placa aislante entre el múltiple de admisió</w:t>
      </w:r>
      <w:r w:rsidR="00F66D0D" w:rsidRPr="00827123">
        <w:rPr>
          <w:rFonts w:ascii="Arial" w:hAnsi="Arial" w:cs="Arial"/>
          <w:color w:val="000000" w:themeColor="text1"/>
          <w:sz w:val="24"/>
          <w:szCs w:val="24"/>
        </w:rPr>
        <w:t xml:space="preserve">n y el de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escape.</w:t>
      </w:r>
    </w:p>
    <w:p w14:paraId="72C184BB" w14:textId="77777777" w:rsidR="00F66D0D" w:rsidRPr="00827123" w:rsidRDefault="00F66D0D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0DEB4E" w14:textId="77777777" w:rsidR="00613979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42- CAÑO DE ESCAPE</w:t>
      </w:r>
    </w:p>
    <w:p w14:paraId="0208BC12" w14:textId="77777777" w:rsidR="00613979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Libres, no pueden estar dirigidos al suelo o ser aéreos, contenidos dentro de los</w:t>
      </w:r>
      <w:r w:rsidR="008271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pontones.</w:t>
      </w:r>
    </w:p>
    <w:p w14:paraId="2423C2E0" w14:textId="77777777" w:rsidR="00613979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Será obligatorio el uso de silenciadores en los boxes, como así también</w:t>
      </w:r>
      <w:r w:rsidR="00F66D0D" w:rsidRPr="00827123">
        <w:rPr>
          <w:rFonts w:ascii="Arial" w:hAnsi="Arial" w:cs="Arial"/>
          <w:color w:val="000000" w:themeColor="text1"/>
          <w:sz w:val="24"/>
          <w:szCs w:val="24"/>
        </w:rPr>
        <w:t xml:space="preserve"> en ensayos,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pruebas y competencias con los valores de decibeles (ruido) que cada circuito lo requiera.</w:t>
      </w:r>
    </w:p>
    <w:p w14:paraId="0AF7D808" w14:textId="77777777" w:rsidR="00827123" w:rsidRPr="00827123" w:rsidRDefault="00827123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276E6A" w14:textId="77777777" w:rsidR="00613979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43- CARBURADOR</w:t>
      </w:r>
    </w:p>
    <w:p w14:paraId="40C3CB99" w14:textId="77777777" w:rsidR="00613979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De serie. Marca Galileo. Exterior e interior original, con un diámetro de base máximo de</w:t>
      </w:r>
    </w:p>
    <w:p w14:paraId="3266866C" w14:textId="77777777" w:rsidR="00613979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42.90mm y con un diámetro de difusor máximo </w:t>
      </w:r>
      <w:r w:rsidR="00F66D0D" w:rsidRPr="00827123">
        <w:rPr>
          <w:rFonts w:ascii="Arial" w:hAnsi="Arial" w:cs="Arial"/>
          <w:color w:val="000000" w:themeColor="text1"/>
          <w:sz w:val="24"/>
          <w:szCs w:val="24"/>
        </w:rPr>
        <w:t xml:space="preserve">35.00mm </w:t>
      </w:r>
      <w:r w:rsidR="00BD3396">
        <w:rPr>
          <w:rFonts w:ascii="Arial" w:hAnsi="Arial" w:cs="Arial"/>
          <w:color w:val="000000" w:themeColor="text1"/>
          <w:sz w:val="24"/>
          <w:szCs w:val="24"/>
        </w:rPr>
        <w:t xml:space="preserve">(Tolerancia 0.2 mm). </w:t>
      </w:r>
    </w:p>
    <w:p w14:paraId="223FAEE9" w14:textId="77777777" w:rsidR="00BD3396" w:rsidRDefault="00BD3396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70C0"/>
          <w:sz w:val="24"/>
          <w:szCs w:val="24"/>
        </w:rPr>
      </w:pPr>
      <w:r w:rsidRPr="00BD3396">
        <w:rPr>
          <w:rFonts w:ascii="Arial" w:hAnsi="Arial" w:cs="Arial"/>
          <w:color w:val="0070C0"/>
          <w:sz w:val="24"/>
          <w:szCs w:val="24"/>
        </w:rPr>
        <w:t xml:space="preserve">El único difusor y olla o cono superior del centrador permitido </w:t>
      </w:r>
      <w:r w:rsidR="00696090">
        <w:rPr>
          <w:rFonts w:ascii="Arial" w:hAnsi="Arial" w:cs="Arial"/>
          <w:color w:val="0070C0"/>
          <w:sz w:val="24"/>
          <w:szCs w:val="24"/>
        </w:rPr>
        <w:t>será</w:t>
      </w:r>
      <w:r>
        <w:rPr>
          <w:rFonts w:ascii="Arial" w:hAnsi="Arial" w:cs="Arial"/>
          <w:color w:val="0070C0"/>
          <w:sz w:val="24"/>
          <w:szCs w:val="24"/>
        </w:rPr>
        <w:t xml:space="preserve"> el provisto por la </w:t>
      </w:r>
      <w:r w:rsidR="00696090">
        <w:rPr>
          <w:rFonts w:ascii="Arial" w:hAnsi="Arial" w:cs="Arial"/>
          <w:color w:val="0070C0"/>
          <w:sz w:val="24"/>
          <w:szCs w:val="24"/>
        </w:rPr>
        <w:t>categor</w:t>
      </w:r>
      <w:r w:rsidR="00696090" w:rsidRPr="00BD3396">
        <w:rPr>
          <w:rFonts w:ascii="Arial" w:hAnsi="Arial" w:cs="Arial"/>
          <w:color w:val="0070C0"/>
          <w:sz w:val="24"/>
          <w:szCs w:val="24"/>
        </w:rPr>
        <w:t>ía</w:t>
      </w:r>
      <w:r w:rsidRPr="00BD3396">
        <w:rPr>
          <w:rFonts w:ascii="Arial" w:hAnsi="Arial" w:cs="Arial"/>
          <w:color w:val="0070C0"/>
          <w:sz w:val="24"/>
          <w:szCs w:val="24"/>
        </w:rPr>
        <w:t xml:space="preserve"> q</w:t>
      </w:r>
      <w:r>
        <w:rPr>
          <w:rFonts w:ascii="Arial" w:hAnsi="Arial" w:cs="Arial"/>
          <w:color w:val="0070C0"/>
          <w:sz w:val="24"/>
          <w:szCs w:val="24"/>
        </w:rPr>
        <w:t>u</w:t>
      </w:r>
      <w:r w:rsidRPr="00BD3396">
        <w:rPr>
          <w:rFonts w:ascii="Arial" w:hAnsi="Arial" w:cs="Arial"/>
          <w:color w:val="0070C0"/>
          <w:sz w:val="24"/>
          <w:szCs w:val="24"/>
        </w:rPr>
        <w:t>e contara con su identificación.</w:t>
      </w:r>
    </w:p>
    <w:p w14:paraId="0025D3AD" w14:textId="77777777" w:rsidR="005D0925" w:rsidRPr="00BD3396" w:rsidRDefault="005D0925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(Queda en la </w:t>
      </w:r>
      <w:r w:rsidR="00696090">
        <w:rPr>
          <w:rFonts w:ascii="Arial" w:hAnsi="Arial" w:cs="Arial"/>
          <w:color w:val="0070C0"/>
          <w:sz w:val="24"/>
          <w:szCs w:val="24"/>
        </w:rPr>
        <w:t>Federación</w:t>
      </w:r>
      <w:r>
        <w:rPr>
          <w:rFonts w:ascii="Arial" w:hAnsi="Arial" w:cs="Arial"/>
          <w:color w:val="0070C0"/>
          <w:sz w:val="24"/>
          <w:szCs w:val="24"/>
        </w:rPr>
        <w:t xml:space="preserve"> Metropolitana muestra patrón para su comparación)</w:t>
      </w:r>
    </w:p>
    <w:p w14:paraId="46363BB6" w14:textId="77777777" w:rsidR="00613979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Prohibido variar emulsionador original.</w:t>
      </w:r>
    </w:p>
    <w:p w14:paraId="299D80DF" w14:textId="77777777" w:rsidR="00613979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Eje y mariposa originales.</w:t>
      </w:r>
    </w:p>
    <w:p w14:paraId="1A65C561" w14:textId="77777777" w:rsidR="00613979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Permitido eliminar válvula de potencia y economizadora.</w:t>
      </w:r>
    </w:p>
    <w:p w14:paraId="4D51CFF6" w14:textId="77777777" w:rsidR="00613979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Permitido el calibrado de surtidores de alta y baja.</w:t>
      </w:r>
    </w:p>
    <w:p w14:paraId="56A3F345" w14:textId="77777777" w:rsidR="00613979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Prohibido el uso de cualquier elemento en su interior.</w:t>
      </w:r>
    </w:p>
    <w:p w14:paraId="6AB89546" w14:textId="77777777" w:rsidR="00613979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El flujo de aire deberá pasar únicamente por el difusor.</w:t>
      </w:r>
    </w:p>
    <w:p w14:paraId="46439E42" w14:textId="77777777" w:rsidR="00613979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Permitido eliminar componentes de cebador y el mando del acelerador será libre.</w:t>
      </w:r>
    </w:p>
    <w:p w14:paraId="2B1B1F2C" w14:textId="16E75AE6" w:rsidR="00613979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Se permite la colocación de un tejido protector o elemento </w:t>
      </w:r>
      <w:r w:rsidR="00F66D0D" w:rsidRPr="00827123">
        <w:rPr>
          <w:rFonts w:ascii="Arial" w:hAnsi="Arial" w:cs="Arial"/>
          <w:color w:val="000000" w:themeColor="text1"/>
          <w:sz w:val="24"/>
          <w:szCs w:val="24"/>
        </w:rPr>
        <w:t>filtrante (sin po</w:t>
      </w:r>
      <w:r w:rsidR="007B01FA" w:rsidRPr="00827123">
        <w:rPr>
          <w:rFonts w:ascii="Arial" w:hAnsi="Arial" w:cs="Arial"/>
          <w:color w:val="000000" w:themeColor="text1"/>
          <w:sz w:val="24"/>
          <w:szCs w:val="24"/>
        </w:rPr>
        <w:t>r</w:t>
      </w:r>
      <w:r w:rsidR="00F66D0D" w:rsidRPr="00827123">
        <w:rPr>
          <w:rFonts w:ascii="Arial" w:hAnsi="Arial" w:cs="Arial"/>
          <w:color w:val="000000" w:themeColor="text1"/>
          <w:sz w:val="24"/>
          <w:szCs w:val="24"/>
        </w:rPr>
        <w:t xml:space="preserve">ta filtro), el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mismo no deberá tener ningún agregado interior y su apoyo deberá</w:t>
      </w:r>
      <w:r w:rsidR="009F1AC9" w:rsidRPr="00827123">
        <w:rPr>
          <w:rFonts w:ascii="Arial" w:hAnsi="Arial" w:cs="Arial"/>
          <w:color w:val="000000" w:themeColor="text1"/>
          <w:sz w:val="24"/>
          <w:szCs w:val="24"/>
        </w:rPr>
        <w:t xml:space="preserve"> ser exterior a la boca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del carburador.</w:t>
      </w:r>
    </w:p>
    <w:p w14:paraId="4496E01A" w14:textId="6B202846" w:rsidR="00D1003A" w:rsidRDefault="00D1003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B5F5AC" w14:textId="77777777" w:rsidR="00D1003A" w:rsidRPr="00827123" w:rsidRDefault="00D1003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87A29E" w14:textId="77777777" w:rsidR="00613979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 podrá colocar un deflector en la parte delantera del ca</w:t>
      </w:r>
      <w:r w:rsidR="009F1AC9" w:rsidRPr="00827123">
        <w:rPr>
          <w:rFonts w:ascii="Arial" w:hAnsi="Arial" w:cs="Arial"/>
          <w:color w:val="000000" w:themeColor="text1"/>
          <w:sz w:val="24"/>
          <w:szCs w:val="24"/>
        </w:rPr>
        <w:t xml:space="preserve">rburador cuyos dos laterales no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superen el centro de la boca y libre su parte superior. Se podrá</w:t>
      </w:r>
      <w:r w:rsidR="009F1AC9" w:rsidRPr="00827123">
        <w:rPr>
          <w:rFonts w:ascii="Arial" w:hAnsi="Arial" w:cs="Arial"/>
          <w:color w:val="000000" w:themeColor="text1"/>
          <w:sz w:val="24"/>
          <w:szCs w:val="24"/>
        </w:rPr>
        <w:t xml:space="preserve"> adosar libremente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mediante una chapa atornillada o fijado con una ab</w:t>
      </w:r>
      <w:r w:rsidR="009F1AC9" w:rsidRPr="00827123">
        <w:rPr>
          <w:rFonts w:ascii="Arial" w:hAnsi="Arial" w:cs="Arial"/>
          <w:color w:val="000000" w:themeColor="text1"/>
          <w:sz w:val="24"/>
          <w:szCs w:val="24"/>
        </w:rPr>
        <w:t xml:space="preserve">razadera en la parte exterior o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perímetro de la boca.</w:t>
      </w:r>
    </w:p>
    <w:p w14:paraId="507653C0" w14:textId="77777777" w:rsidR="00613979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Prohibida las tomas aerodinámicas.</w:t>
      </w:r>
    </w:p>
    <w:p w14:paraId="5CA24244" w14:textId="3B67C46D" w:rsidR="00711856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 permiten los calibradores de aire de alta y baja cambia</w:t>
      </w:r>
      <w:r w:rsidR="009F1AC9" w:rsidRPr="00827123">
        <w:rPr>
          <w:rFonts w:ascii="Arial" w:hAnsi="Arial" w:cs="Arial"/>
          <w:color w:val="000000" w:themeColor="text1"/>
          <w:sz w:val="24"/>
          <w:szCs w:val="24"/>
        </w:rPr>
        <w:t xml:space="preserve">bles, los mismos deben estar en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la posición original.</w:t>
      </w:r>
    </w:p>
    <w:p w14:paraId="1C917A74" w14:textId="77777777" w:rsidR="00613979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Permitido agrandar agujero emulsionador sin variar su posición e inclinació</w:t>
      </w:r>
      <w:r w:rsidR="009F1AC9" w:rsidRPr="00827123">
        <w:rPr>
          <w:rFonts w:ascii="Arial" w:hAnsi="Arial" w:cs="Arial"/>
          <w:color w:val="000000" w:themeColor="text1"/>
          <w:sz w:val="24"/>
          <w:szCs w:val="24"/>
        </w:rPr>
        <w:t xml:space="preserve">n original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(</w:t>
      </w:r>
      <w:r w:rsidR="009F1AC9" w:rsidRPr="00827123">
        <w:rPr>
          <w:rFonts w:ascii="Arial" w:hAnsi="Arial" w:cs="Arial"/>
          <w:color w:val="000000" w:themeColor="text1"/>
          <w:sz w:val="24"/>
          <w:szCs w:val="24"/>
        </w:rPr>
        <w:t>prohibido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fresar).</w:t>
      </w:r>
    </w:p>
    <w:p w14:paraId="18226454" w14:textId="57D50B96" w:rsidR="0012440F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Permitido el cambio de ubicación del chicler de alta de nafta. De su posició</w:t>
      </w:r>
      <w:r w:rsidR="009F1AC9" w:rsidRPr="00827123">
        <w:rPr>
          <w:rFonts w:ascii="Arial" w:hAnsi="Arial" w:cs="Arial"/>
          <w:color w:val="000000" w:themeColor="text1"/>
          <w:sz w:val="24"/>
          <w:szCs w:val="24"/>
        </w:rPr>
        <w:t xml:space="preserve">n original en el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fondo de la cuba al tapón del conducto del </w:t>
      </w:r>
      <w:proofErr w:type="spellStart"/>
      <w:r w:rsidRPr="00827123">
        <w:rPr>
          <w:rFonts w:ascii="Arial" w:hAnsi="Arial" w:cs="Arial"/>
          <w:color w:val="000000" w:themeColor="text1"/>
          <w:sz w:val="24"/>
          <w:szCs w:val="24"/>
        </w:rPr>
        <w:t>emulsionador</w:t>
      </w:r>
      <w:proofErr w:type="spellEnd"/>
      <w:r w:rsidRPr="0082712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A6FB00C" w14:textId="77777777" w:rsidR="00613979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Permitido doble junta entre el cuerpo y la tapa del carburador.</w:t>
      </w:r>
    </w:p>
    <w:p w14:paraId="29C1ABC8" w14:textId="77777777" w:rsidR="00613979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Permitido el intercambio de elementos entre distinto tipo de carburadores Galileo.</w:t>
      </w:r>
    </w:p>
    <w:p w14:paraId="05E7CF08" w14:textId="77777777" w:rsidR="00613979" w:rsidRPr="00827123" w:rsidRDefault="0061397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los cuerpos con agujero para pico de GNC permitido tapar los mismos con epoxi sin</w:t>
      </w:r>
      <w:r w:rsidR="009F1AC9" w:rsidRPr="00827123">
        <w:rPr>
          <w:rFonts w:ascii="Arial" w:hAnsi="Arial" w:cs="Arial"/>
          <w:color w:val="000000" w:themeColor="text1"/>
          <w:sz w:val="24"/>
          <w:szCs w:val="24"/>
        </w:rPr>
        <w:t xml:space="preserve"> modificar su forma interior del difusor.</w:t>
      </w:r>
    </w:p>
    <w:p w14:paraId="28FE224D" w14:textId="77777777" w:rsidR="009F1AC9" w:rsidRDefault="009F1AC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Permitido anular o tapar válvula de alivio de sistema de aceleración (bomba de pique).</w:t>
      </w:r>
    </w:p>
    <w:p w14:paraId="3876A6E2" w14:textId="77777777" w:rsidR="007B01FA" w:rsidRPr="00827123" w:rsidRDefault="007B01F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ED0DCF" w14:textId="77777777" w:rsidR="007B01FA" w:rsidRPr="00827123" w:rsidRDefault="007B01F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44- TORRE PARA CARBURADOR</w:t>
      </w:r>
    </w:p>
    <w:p w14:paraId="333792A5" w14:textId="77777777" w:rsidR="007B01FA" w:rsidRPr="00827123" w:rsidRDefault="007B01F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 deberá utilizar un separador de aluminio (BRIDA) de restricció</w:t>
      </w:r>
      <w:r w:rsidR="00D614AB" w:rsidRPr="00827123">
        <w:rPr>
          <w:rFonts w:ascii="Arial" w:hAnsi="Arial" w:cs="Arial"/>
          <w:color w:val="000000" w:themeColor="text1"/>
          <w:sz w:val="24"/>
          <w:szCs w:val="24"/>
        </w:rPr>
        <w:t xml:space="preserve">n entre el carburador y el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múltiple o adaptador d</w:t>
      </w:r>
      <w:r w:rsidR="00D614AB" w:rsidRPr="00827123">
        <w:rPr>
          <w:rFonts w:ascii="Arial" w:hAnsi="Arial" w:cs="Arial"/>
          <w:color w:val="000000" w:themeColor="text1"/>
          <w:sz w:val="24"/>
          <w:szCs w:val="24"/>
        </w:rPr>
        <w:t>e una altura de 10mm de + - 1mm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con un agujero cilí</w:t>
      </w:r>
      <w:r w:rsidR="00D614AB" w:rsidRPr="00827123">
        <w:rPr>
          <w:rFonts w:ascii="Arial" w:hAnsi="Arial" w:cs="Arial"/>
          <w:color w:val="000000" w:themeColor="text1"/>
          <w:sz w:val="24"/>
          <w:szCs w:val="24"/>
        </w:rPr>
        <w:t xml:space="preserve">ndrico y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constante en todo su espesor de 38mm de diámetro para </w:t>
      </w:r>
      <w:r w:rsidR="00D614AB" w:rsidRPr="00827123">
        <w:rPr>
          <w:rFonts w:ascii="Arial" w:hAnsi="Arial" w:cs="Arial"/>
          <w:color w:val="000000" w:themeColor="text1"/>
          <w:sz w:val="24"/>
          <w:szCs w:val="24"/>
        </w:rPr>
        <w:t xml:space="preserve">los motores Chevrolet y Torino;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y de 41 mm de diámetro para los motores Dodge. Para motores Ford diámetro de brida</w:t>
      </w:r>
      <w:r w:rsidR="008271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de 38 mm mínimo a 43 mm </w:t>
      </w:r>
      <w:r w:rsidR="00D614AB" w:rsidRPr="00827123">
        <w:rPr>
          <w:rFonts w:ascii="Arial" w:hAnsi="Arial" w:cs="Arial"/>
          <w:color w:val="000000" w:themeColor="text1"/>
          <w:sz w:val="24"/>
          <w:szCs w:val="24"/>
        </w:rPr>
        <w:t xml:space="preserve">máximo.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Tolerancia 0.2mm.</w:t>
      </w:r>
    </w:p>
    <w:p w14:paraId="7601929D" w14:textId="77777777" w:rsidR="007B01FA" w:rsidRPr="00827123" w:rsidRDefault="007B01F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los motores con múltiples de dos bocas para la instalació</w:t>
      </w:r>
      <w:r w:rsidR="00D614AB" w:rsidRPr="00827123">
        <w:rPr>
          <w:rFonts w:ascii="Arial" w:hAnsi="Arial" w:cs="Arial"/>
          <w:color w:val="000000" w:themeColor="text1"/>
          <w:sz w:val="24"/>
          <w:szCs w:val="24"/>
        </w:rPr>
        <w:t xml:space="preserve">n del carburador se permite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una plantilla adaptadora con una altura máxima de 40mm.</w:t>
      </w:r>
    </w:p>
    <w:p w14:paraId="35628699" w14:textId="77777777" w:rsidR="007B01FA" w:rsidRPr="00827123" w:rsidRDefault="007B01F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Obligatorio entre la brida y el carburador un separador de baquelita original de los motores</w:t>
      </w:r>
    </w:p>
    <w:p w14:paraId="1FD27546" w14:textId="77777777" w:rsidR="007B01FA" w:rsidRPr="00827123" w:rsidRDefault="007B01F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Chevrolet en todos los modelos, con una altura má</w:t>
      </w:r>
      <w:r w:rsidR="00B17C05" w:rsidRPr="00827123">
        <w:rPr>
          <w:rFonts w:ascii="Arial" w:hAnsi="Arial" w:cs="Arial"/>
          <w:color w:val="000000" w:themeColor="text1"/>
          <w:sz w:val="24"/>
          <w:szCs w:val="24"/>
        </w:rPr>
        <w:t xml:space="preserve">xima de 7mm con sus respectivas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juntas y 43mm +- 0.5 de diámetro.</w:t>
      </w:r>
    </w:p>
    <w:p w14:paraId="67E9C22A" w14:textId="77777777" w:rsidR="00E01798" w:rsidRPr="00827123" w:rsidRDefault="00E01798" w:rsidP="00D1003A">
      <w:pPr>
        <w:tabs>
          <w:tab w:val="left" w:pos="7237"/>
        </w:tabs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La brida deberá estar centrada respecto a la base del carburador.</w:t>
      </w:r>
      <w:r w:rsidR="00DF0E63" w:rsidRPr="00827123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DCAA6E5" w14:textId="3562A01F" w:rsidR="007B01FA" w:rsidRDefault="007B01F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La Comisión Técnica y FRAD evalua</w:t>
      </w:r>
      <w:r w:rsidR="00192C4F" w:rsidRPr="00827123">
        <w:rPr>
          <w:rFonts w:ascii="Arial" w:hAnsi="Arial" w:cs="Arial"/>
          <w:color w:val="000000" w:themeColor="text1"/>
          <w:sz w:val="24"/>
          <w:szCs w:val="24"/>
        </w:rPr>
        <w:t>rá,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cambiará las medidas de las bridas</w:t>
      </w:r>
      <w:r w:rsidR="00192C4F" w:rsidRPr="00827123">
        <w:rPr>
          <w:rFonts w:ascii="Arial" w:hAnsi="Arial" w:cs="Arial"/>
          <w:color w:val="000000" w:themeColor="text1"/>
          <w:sz w:val="24"/>
          <w:szCs w:val="24"/>
        </w:rPr>
        <w:t xml:space="preserve"> y rpm (</w:t>
      </w:r>
      <w:r w:rsidR="007801EE" w:rsidRPr="00827123">
        <w:rPr>
          <w:rFonts w:ascii="Arial" w:hAnsi="Arial" w:cs="Arial"/>
          <w:color w:val="000000" w:themeColor="text1"/>
          <w:sz w:val="24"/>
          <w:szCs w:val="24"/>
        </w:rPr>
        <w:t>máximas)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según la</w:t>
      </w:r>
      <w:r w:rsidR="008271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performance de los motores con el sólo fin de equiparar las marcas. Esta evaluació</w:t>
      </w:r>
      <w:r w:rsidR="00B17C05" w:rsidRPr="00827123">
        <w:rPr>
          <w:rFonts w:ascii="Arial" w:hAnsi="Arial" w:cs="Arial"/>
          <w:color w:val="000000" w:themeColor="text1"/>
          <w:sz w:val="24"/>
          <w:szCs w:val="24"/>
        </w:rPr>
        <w:t xml:space="preserve">n se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efectuará en l</w:t>
      </w:r>
      <w:r w:rsidR="00E01798" w:rsidRPr="00827123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="00711856">
        <w:rPr>
          <w:rFonts w:ascii="Arial" w:hAnsi="Arial" w:cs="Arial"/>
          <w:color w:val="FF0000"/>
          <w:sz w:val="24"/>
          <w:szCs w:val="24"/>
        </w:rPr>
        <w:t>tres</w:t>
      </w:r>
      <w:r w:rsidR="00E01798" w:rsidRPr="00827123">
        <w:rPr>
          <w:rFonts w:ascii="Arial" w:hAnsi="Arial" w:cs="Arial"/>
          <w:color w:val="000000" w:themeColor="text1"/>
          <w:sz w:val="24"/>
          <w:szCs w:val="24"/>
        </w:rPr>
        <w:t xml:space="preserve"> primeras competencias </w:t>
      </w:r>
      <w:r w:rsidR="007801EE" w:rsidRPr="00827123">
        <w:rPr>
          <w:rFonts w:ascii="Arial" w:hAnsi="Arial" w:cs="Arial"/>
          <w:color w:val="000000" w:themeColor="text1"/>
          <w:sz w:val="24"/>
          <w:szCs w:val="24"/>
        </w:rPr>
        <w:t>(Inclusive)</w:t>
      </w:r>
      <w:r w:rsidR="00E01798" w:rsidRPr="0082712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271464E" w14:textId="77777777" w:rsidR="00B17C05" w:rsidRPr="00827123" w:rsidRDefault="00B17C05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A2F122" w14:textId="77777777" w:rsidR="007B01FA" w:rsidRPr="00827123" w:rsidRDefault="007B01F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45- DISTRIBUIDOR</w:t>
      </w:r>
    </w:p>
    <w:p w14:paraId="0C09742E" w14:textId="77777777" w:rsidR="007B01FA" w:rsidRPr="00827123" w:rsidRDefault="007B01F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Original de </w:t>
      </w:r>
      <w:r w:rsidR="00B17C05" w:rsidRPr="00827123">
        <w:rPr>
          <w:rFonts w:ascii="Arial" w:hAnsi="Arial" w:cs="Arial"/>
          <w:color w:val="000000" w:themeColor="text1"/>
          <w:sz w:val="24"/>
          <w:szCs w:val="24"/>
        </w:rPr>
        <w:t>fábrica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, preparación interior libre, con un solo </w:t>
      </w:r>
      <w:r w:rsidR="00B17C05" w:rsidRPr="00827123">
        <w:rPr>
          <w:rFonts w:ascii="Arial" w:hAnsi="Arial" w:cs="Arial"/>
          <w:color w:val="000000" w:themeColor="text1"/>
          <w:sz w:val="24"/>
          <w:szCs w:val="24"/>
        </w:rPr>
        <w:t xml:space="preserve">platino, siendo su tapa, rotor,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condensador, platino, cables, levas, engranaje de mando libres en su forma y material.</w:t>
      </w:r>
    </w:p>
    <w:p w14:paraId="61BABF7B" w14:textId="77777777" w:rsidR="007B01FA" w:rsidRPr="00827123" w:rsidRDefault="007B01F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 puede utilizar la reforma para cuenta vueltas mecánico.</w:t>
      </w:r>
    </w:p>
    <w:p w14:paraId="5450C96B" w14:textId="77777777" w:rsidR="007B01FA" w:rsidRPr="00827123" w:rsidRDefault="007B01F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Permitido electrónico (manteniendo el sistema convencional de distribución de chispa)</w:t>
      </w:r>
    </w:p>
    <w:p w14:paraId="3A4BF1C0" w14:textId="77777777" w:rsidR="007B01FA" w:rsidRPr="00827123" w:rsidRDefault="007B01F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Nacional, que equipen o hallan equipado </w:t>
      </w:r>
      <w:r w:rsidR="00B17C05" w:rsidRPr="00827123">
        <w:rPr>
          <w:rFonts w:ascii="Arial" w:hAnsi="Arial" w:cs="Arial"/>
          <w:color w:val="000000" w:themeColor="text1"/>
          <w:sz w:val="24"/>
          <w:szCs w:val="24"/>
        </w:rPr>
        <w:t>vehículo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de gran serie o similar de industria</w:t>
      </w:r>
    </w:p>
    <w:p w14:paraId="0E863176" w14:textId="77777777" w:rsidR="007B01FA" w:rsidRPr="00827123" w:rsidRDefault="007B01F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Argentina, y en posición original del motor a utilizar. En lo distribuidores electró</w:t>
      </w:r>
      <w:r w:rsidR="00B17C05" w:rsidRPr="00827123">
        <w:rPr>
          <w:rFonts w:ascii="Arial" w:hAnsi="Arial" w:cs="Arial"/>
          <w:color w:val="000000" w:themeColor="text1"/>
          <w:sz w:val="24"/>
          <w:szCs w:val="24"/>
        </w:rPr>
        <w:t xml:space="preserve">nico se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permite el intercambio de captores y módulos por cualquier otro que sea de </w:t>
      </w:r>
      <w:r w:rsidR="00B17C05" w:rsidRPr="00827123">
        <w:rPr>
          <w:rFonts w:ascii="Arial" w:hAnsi="Arial" w:cs="Arial"/>
          <w:color w:val="000000" w:themeColor="text1"/>
          <w:sz w:val="24"/>
          <w:szCs w:val="24"/>
        </w:rPr>
        <w:t xml:space="preserve">vehículo de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gran serie de industria Argentina (modulo y captor cantidad).</w:t>
      </w:r>
      <w:r w:rsidR="00D7337B" w:rsidRPr="00827123">
        <w:rPr>
          <w:rFonts w:ascii="Arial" w:hAnsi="Arial" w:cs="Arial"/>
          <w:color w:val="000000" w:themeColor="text1"/>
          <w:sz w:val="24"/>
          <w:szCs w:val="24"/>
        </w:rPr>
        <w:t xml:space="preserve"> Únicamente sistema inductivo.</w:t>
      </w:r>
    </w:p>
    <w:p w14:paraId="4D24461F" w14:textId="77777777" w:rsidR="007B01FA" w:rsidRPr="00827123" w:rsidRDefault="007B01F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Permitido reforma para cuentavueltas mecánico y suprimir sistema de vacío.</w:t>
      </w:r>
    </w:p>
    <w:p w14:paraId="03A2ED54" w14:textId="77777777" w:rsidR="00D7337B" w:rsidRPr="00827123" w:rsidRDefault="00D7337B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776FBB" w14:textId="77777777" w:rsidR="007B01FA" w:rsidRPr="00827123" w:rsidRDefault="007B01F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46- ENCENDIDO</w:t>
      </w:r>
    </w:p>
    <w:p w14:paraId="2D0625F6" w14:textId="77777777" w:rsidR="007B01FA" w:rsidRPr="00827123" w:rsidRDefault="007B01F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Bobina, instalación, cables, accesorios, bujías, rango térmico y procedencia: libre.</w:t>
      </w:r>
    </w:p>
    <w:p w14:paraId="5FEB1DB7" w14:textId="77777777" w:rsidR="007B01FA" w:rsidRPr="00F53DC7" w:rsidRDefault="007B01F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 permite sistema electrónico. Se prohíbe el uso de potenciadores de energí</w:t>
      </w:r>
      <w:r w:rsidR="00D7337B" w:rsidRPr="00827123">
        <w:rPr>
          <w:rFonts w:ascii="Arial" w:hAnsi="Arial" w:cs="Arial"/>
          <w:color w:val="000000" w:themeColor="text1"/>
          <w:sz w:val="24"/>
          <w:szCs w:val="24"/>
        </w:rPr>
        <w:t xml:space="preserve">a o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elementos para </w:t>
      </w:r>
      <w:r w:rsidRPr="00F53DC7">
        <w:rPr>
          <w:rFonts w:ascii="Arial" w:hAnsi="Arial" w:cs="Arial"/>
          <w:sz w:val="24"/>
          <w:szCs w:val="24"/>
        </w:rPr>
        <w:t>la misma finalidad. Bobina, modulo, captor, cantidad 1</w:t>
      </w:r>
    </w:p>
    <w:p w14:paraId="59DFDD08" w14:textId="77777777" w:rsidR="00187873" w:rsidRPr="00827123" w:rsidRDefault="00187873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FF0000"/>
          <w:sz w:val="24"/>
          <w:szCs w:val="24"/>
        </w:rPr>
      </w:pPr>
      <w:r w:rsidRPr="00F53DC7">
        <w:rPr>
          <w:rFonts w:ascii="Arial" w:hAnsi="Arial" w:cs="Arial"/>
          <w:sz w:val="24"/>
          <w:szCs w:val="24"/>
        </w:rPr>
        <w:t>Diámetro mínimo de rosca de bujía 14mm.</w:t>
      </w:r>
    </w:p>
    <w:p w14:paraId="7C2F56CA" w14:textId="1E9EA539" w:rsidR="00D7337B" w:rsidRDefault="00D7337B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353819" w14:textId="77777777" w:rsidR="00D1003A" w:rsidRPr="00827123" w:rsidRDefault="00D1003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219040" w14:textId="77777777" w:rsidR="007B01FA" w:rsidRPr="00827123" w:rsidRDefault="007B01F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47- LUBRICACIÓN</w:t>
      </w:r>
    </w:p>
    <w:p w14:paraId="3DA46AB7" w14:textId="5FB6005B" w:rsidR="0012440F" w:rsidRPr="00827123" w:rsidRDefault="007B01F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Bomba de aceite: De gran serie. Trabajos libres. Prohibid</w:t>
      </w:r>
      <w:r w:rsidR="00D7337B" w:rsidRPr="00827123">
        <w:rPr>
          <w:rFonts w:ascii="Arial" w:hAnsi="Arial" w:cs="Arial"/>
          <w:color w:val="000000" w:themeColor="text1"/>
          <w:sz w:val="24"/>
          <w:szCs w:val="24"/>
        </w:rPr>
        <w:t xml:space="preserve">a las exteriores, exceptuando a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los motores Dodge y Torino que deberán ser las originales o similares. Se podrá</w:t>
      </w:r>
      <w:r w:rsidR="00D7337B" w:rsidRPr="00827123">
        <w:rPr>
          <w:rFonts w:ascii="Arial" w:hAnsi="Arial" w:cs="Arial"/>
          <w:color w:val="000000" w:themeColor="text1"/>
          <w:sz w:val="24"/>
          <w:szCs w:val="24"/>
        </w:rPr>
        <w:t xml:space="preserve">n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reformar, alargar y modificar sus chupadores en forma y dim</w:t>
      </w:r>
      <w:r w:rsidR="00D7337B" w:rsidRPr="00827123">
        <w:rPr>
          <w:rFonts w:ascii="Arial" w:hAnsi="Arial" w:cs="Arial"/>
          <w:color w:val="000000" w:themeColor="text1"/>
          <w:sz w:val="24"/>
          <w:szCs w:val="24"/>
        </w:rPr>
        <w:t xml:space="preserve">ensiones: libres. Carter libre,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no permitiéndose los llamados secos.</w:t>
      </w:r>
    </w:p>
    <w:p w14:paraId="679EC997" w14:textId="77777777" w:rsidR="007B01FA" w:rsidRPr="00827123" w:rsidRDefault="007B01F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lo motores Ford se permite llevar exteriormente lubricación a la tapa de cilindro</w:t>
      </w:r>
    </w:p>
    <w:p w14:paraId="51A8A143" w14:textId="77777777" w:rsidR="0012440F" w:rsidRPr="00827123" w:rsidRDefault="007B01F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los motores Chevrolet se permite instalar vena de aceite exterior para la lubricación de</w:t>
      </w:r>
      <w:r w:rsidR="008247F2" w:rsidRPr="00827123">
        <w:rPr>
          <w:rFonts w:ascii="Arial" w:hAnsi="Arial" w:cs="Arial"/>
          <w:color w:val="000000" w:themeColor="text1"/>
          <w:sz w:val="24"/>
          <w:szCs w:val="24"/>
        </w:rPr>
        <w:t xml:space="preserve"> los balancines (lluvia).</w:t>
      </w:r>
    </w:p>
    <w:p w14:paraId="4D3F6766" w14:textId="77777777" w:rsidR="008247F2" w:rsidRDefault="008247F2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los motores Dodge (únicamente) se permite bombas libres de un cuerpo comandado por correa y posición libre con carter húmedo.</w:t>
      </w:r>
    </w:p>
    <w:p w14:paraId="146E88A7" w14:textId="77777777" w:rsidR="006610FB" w:rsidRPr="00827123" w:rsidRDefault="006610FB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7D24EA" w14:textId="77777777" w:rsidR="008247F2" w:rsidRPr="00827123" w:rsidRDefault="008247F2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48- VOLANTE DE MOTOR</w:t>
      </w:r>
    </w:p>
    <w:p w14:paraId="2EFE1254" w14:textId="77777777" w:rsidR="008247F2" w:rsidRPr="00827123" w:rsidRDefault="008247F2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Libre, con corona de arranque original, deberá contar con una protección só</w:t>
      </w:r>
      <w:r w:rsidR="006610FB" w:rsidRPr="00827123">
        <w:rPr>
          <w:rFonts w:ascii="Arial" w:hAnsi="Arial" w:cs="Arial"/>
          <w:color w:val="000000" w:themeColor="text1"/>
          <w:sz w:val="24"/>
          <w:szCs w:val="24"/>
        </w:rPr>
        <w:t xml:space="preserve">lida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abulo</w:t>
      </w:r>
      <w:r w:rsidR="006610FB" w:rsidRPr="00827123">
        <w:rPr>
          <w:rFonts w:ascii="Arial" w:hAnsi="Arial" w:cs="Arial"/>
          <w:color w:val="000000" w:themeColor="text1"/>
          <w:sz w:val="24"/>
          <w:szCs w:val="24"/>
        </w:rPr>
        <w:t>nada y soldada, de chapa de 3mm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de espesor por 15cm. de ancho, cubriendo 180°como mínimo de la </w:t>
      </w:r>
      <w:r w:rsidR="00696090" w:rsidRPr="00827123">
        <w:rPr>
          <w:rFonts w:ascii="Arial" w:hAnsi="Arial" w:cs="Arial"/>
          <w:color w:val="000000" w:themeColor="text1"/>
          <w:sz w:val="24"/>
          <w:szCs w:val="24"/>
        </w:rPr>
        <w:t>carcasa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del embrague.</w:t>
      </w:r>
    </w:p>
    <w:p w14:paraId="6411FAF4" w14:textId="77777777" w:rsidR="008247F2" w:rsidRPr="00827123" w:rsidRDefault="008247F2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Prohibidos los de aleación liviana. Peso mínimo en los motores Dodge: 7 kg, Ford: 10 kg,</w:t>
      </w:r>
    </w:p>
    <w:p w14:paraId="20D545B3" w14:textId="77777777" w:rsidR="008247F2" w:rsidRPr="00827123" w:rsidRDefault="008247F2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Torino 11 kg, Chevrolet: 12 kg.</w:t>
      </w:r>
    </w:p>
    <w:p w14:paraId="30DF9C73" w14:textId="77777777" w:rsidR="008247F2" w:rsidRPr="00827123" w:rsidRDefault="008247F2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El volante se pesara sin bulones de sujeción de embrague y de sujeción d</w:t>
      </w:r>
      <w:r w:rsidR="006610FB" w:rsidRPr="00827123">
        <w:rPr>
          <w:rFonts w:ascii="Arial" w:hAnsi="Arial" w:cs="Arial"/>
          <w:color w:val="000000" w:themeColor="text1"/>
          <w:sz w:val="24"/>
          <w:szCs w:val="24"/>
        </w:rPr>
        <w:t xml:space="preserve">e volante al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cigüeñal.</w:t>
      </w:r>
    </w:p>
    <w:p w14:paraId="0D81B901" w14:textId="77777777" w:rsidR="006610FB" w:rsidRPr="00827123" w:rsidRDefault="006610FB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A30AF1" w14:textId="77777777" w:rsidR="008247F2" w:rsidRPr="00827123" w:rsidRDefault="008247F2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49- EMBRAGUE</w:t>
      </w:r>
    </w:p>
    <w:p w14:paraId="3DE7A681" w14:textId="77777777" w:rsidR="008247F2" w:rsidRPr="00827123" w:rsidRDefault="008247F2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Permito únicamente </w:t>
      </w:r>
      <w:r w:rsidR="00696090" w:rsidRPr="00827123">
        <w:rPr>
          <w:rFonts w:ascii="Arial" w:hAnsi="Arial" w:cs="Arial"/>
          <w:color w:val="000000" w:themeColor="text1"/>
          <w:sz w:val="24"/>
          <w:szCs w:val="24"/>
        </w:rPr>
        <w:t>el tipo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mono</w:t>
      </w:r>
      <w:r w:rsidR="0012440F">
        <w:rPr>
          <w:rFonts w:ascii="Arial" w:hAnsi="Arial" w:cs="Arial"/>
          <w:color w:val="000000" w:themeColor="text1"/>
          <w:sz w:val="24"/>
          <w:szCs w:val="24"/>
        </w:rPr>
        <w:t>-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disco secos con </w:t>
      </w:r>
      <w:r w:rsidR="006610FB" w:rsidRPr="00827123">
        <w:rPr>
          <w:rFonts w:ascii="Arial" w:hAnsi="Arial" w:cs="Arial"/>
          <w:color w:val="000000" w:themeColor="text1"/>
          <w:sz w:val="24"/>
          <w:szCs w:val="24"/>
        </w:rPr>
        <w:t xml:space="preserve">placa de </w:t>
      </w:r>
      <w:r w:rsidR="00696090" w:rsidRPr="00827123">
        <w:rPr>
          <w:rFonts w:ascii="Arial" w:hAnsi="Arial" w:cs="Arial"/>
          <w:color w:val="000000" w:themeColor="text1"/>
          <w:sz w:val="24"/>
          <w:szCs w:val="24"/>
        </w:rPr>
        <w:t>diafragmas originales o similares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de autos de serie de fabricación nacional.</w:t>
      </w:r>
    </w:p>
    <w:p w14:paraId="7AEB6C5D" w14:textId="77777777" w:rsidR="008247F2" w:rsidRPr="00827123" w:rsidRDefault="008247F2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Se permite doble diafragma. Permitido disco fijo o Telescop.</w:t>
      </w:r>
    </w:p>
    <w:p w14:paraId="34A93342" w14:textId="77777777" w:rsidR="008247F2" w:rsidRPr="00827123" w:rsidRDefault="008247F2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Prohibido los discos de material de fricción sinterizados o con pastillas.</w:t>
      </w:r>
    </w:p>
    <w:p w14:paraId="5A202E09" w14:textId="77777777" w:rsidR="008247F2" w:rsidRPr="00827123" w:rsidRDefault="008247F2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Las placas se podrán insertar y/o espigar en el volante.</w:t>
      </w:r>
    </w:p>
    <w:p w14:paraId="1F92FEEA" w14:textId="77777777" w:rsidR="00827123" w:rsidRPr="00827123" w:rsidRDefault="00827123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4A2335" w14:textId="77777777" w:rsidR="008247F2" w:rsidRPr="00827123" w:rsidRDefault="008247F2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50- CAJAS DE VELOCIDADES</w:t>
      </w:r>
    </w:p>
    <w:p w14:paraId="68359E0A" w14:textId="77777777" w:rsidR="008247F2" w:rsidRPr="00827123" w:rsidRDefault="008247F2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Las cajas deberán ser originales, de gran serie, con cua</w:t>
      </w:r>
      <w:r w:rsidR="00B223E3" w:rsidRPr="00827123">
        <w:rPr>
          <w:rFonts w:ascii="Arial" w:hAnsi="Arial" w:cs="Arial"/>
          <w:color w:val="000000" w:themeColor="text1"/>
          <w:sz w:val="24"/>
          <w:szCs w:val="24"/>
        </w:rPr>
        <w:t xml:space="preserve">tro marchas hacia delante y una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hacia atrás obligatoria (funcionando), siendo libre su selec</w:t>
      </w:r>
      <w:r w:rsidR="00B223E3" w:rsidRPr="00827123">
        <w:rPr>
          <w:rFonts w:ascii="Arial" w:hAnsi="Arial" w:cs="Arial"/>
          <w:color w:val="000000" w:themeColor="text1"/>
          <w:sz w:val="24"/>
          <w:szCs w:val="24"/>
        </w:rPr>
        <w:t xml:space="preserve">tora, varillas, anclajes, pata,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cola y adaptadores. Prohibidas selectoras secuenciales.</w:t>
      </w:r>
    </w:p>
    <w:p w14:paraId="6BFCD426" w14:textId="77777777" w:rsidR="008247F2" w:rsidRPr="00827123" w:rsidRDefault="008247F2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Cajas y relaciones permitidas:</w:t>
      </w:r>
    </w:p>
    <w:p w14:paraId="5D63B2EF" w14:textId="77777777" w:rsidR="008247F2" w:rsidRPr="00827123" w:rsidRDefault="008247F2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ZF con relación de 1ra: 2.83; 2da. 1.85; 3ra. 1.38; 4ta: 1.</w:t>
      </w:r>
    </w:p>
    <w:p w14:paraId="54D461DA" w14:textId="77777777" w:rsidR="008247F2" w:rsidRPr="00827123" w:rsidRDefault="008247F2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ZF con relación de 1ra: 3.54; 2da. 2.31; 3ra. 1.50; 4ta: 1.</w:t>
      </w:r>
    </w:p>
    <w:p w14:paraId="72BAB8AA" w14:textId="77777777" w:rsidR="008247F2" w:rsidRPr="00827123" w:rsidRDefault="008247F2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En las cajas ZF se permite la reparación de los engranajes.</w:t>
      </w:r>
    </w:p>
    <w:p w14:paraId="004B551C" w14:textId="77777777" w:rsidR="005443C4" w:rsidRPr="00827123" w:rsidRDefault="008247F2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La reparación consiste en reemplazar los dientes del sincr</w:t>
      </w:r>
      <w:r w:rsidR="00B223E3" w:rsidRPr="00827123">
        <w:rPr>
          <w:rFonts w:ascii="Arial" w:hAnsi="Arial" w:cs="Arial"/>
          <w:color w:val="000000" w:themeColor="text1"/>
          <w:sz w:val="24"/>
          <w:szCs w:val="24"/>
        </w:rPr>
        <w:t xml:space="preserve">onizado por una corona postiza,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con el sistema de dientes similar al original. Con esta refor</w:t>
      </w:r>
      <w:r w:rsidR="00B223E3" w:rsidRPr="00827123">
        <w:rPr>
          <w:rFonts w:ascii="Arial" w:hAnsi="Arial" w:cs="Arial"/>
          <w:color w:val="000000" w:themeColor="text1"/>
          <w:sz w:val="24"/>
          <w:szCs w:val="24"/>
        </w:rPr>
        <w:t xml:space="preserve">ma se retira todo el sistema de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freno de sincronizado, re</w:t>
      </w:r>
      <w:r w:rsidR="00B223E3" w:rsidRPr="00827123">
        <w:rPr>
          <w:rFonts w:ascii="Arial" w:hAnsi="Arial" w:cs="Arial"/>
          <w:color w:val="000000" w:themeColor="text1"/>
          <w:sz w:val="24"/>
          <w:szCs w:val="24"/>
        </w:rPr>
        <w:t xml:space="preserve">sorte, bolas, trabas y anillos. </w:t>
      </w:r>
    </w:p>
    <w:p w14:paraId="650CD6AE" w14:textId="77777777" w:rsidR="008247F2" w:rsidRPr="00827123" w:rsidRDefault="00696090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Prohibidos clanes</w:t>
      </w:r>
      <w:r w:rsidR="008247F2" w:rsidRPr="0082712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894C44E" w14:textId="77777777" w:rsidR="008247F2" w:rsidRPr="00827123" w:rsidRDefault="008247F2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SANGINAW con relación de 1ra. 2.85; 2da: 2.02; 3ra. 1.35; 4ta: 1.</w:t>
      </w:r>
    </w:p>
    <w:p w14:paraId="3E3BA633" w14:textId="77777777" w:rsidR="008247F2" w:rsidRPr="00827123" w:rsidRDefault="008247F2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Se podrá reemplazar el </w:t>
      </w:r>
      <w:r w:rsidR="005443C4" w:rsidRPr="00827123">
        <w:rPr>
          <w:rFonts w:ascii="Arial" w:hAnsi="Arial" w:cs="Arial"/>
          <w:color w:val="000000" w:themeColor="text1"/>
          <w:sz w:val="24"/>
          <w:szCs w:val="24"/>
        </w:rPr>
        <w:t>quíntuple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original por o</w:t>
      </w:r>
      <w:r w:rsidR="005443C4" w:rsidRPr="00827123">
        <w:rPr>
          <w:rFonts w:ascii="Arial" w:hAnsi="Arial" w:cs="Arial"/>
          <w:color w:val="000000" w:themeColor="text1"/>
          <w:sz w:val="24"/>
          <w:szCs w:val="24"/>
        </w:rPr>
        <w:t xml:space="preserve">tro con los engranajes postizos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manteniendo la cantidad de dientes y modulo igual al original (Helicoidal).</w:t>
      </w:r>
    </w:p>
    <w:p w14:paraId="1163BF68" w14:textId="77777777" w:rsidR="005443C4" w:rsidRPr="00827123" w:rsidRDefault="005443C4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B2BA32" w14:textId="77777777" w:rsidR="008247F2" w:rsidRPr="00827123" w:rsidRDefault="008247F2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51- ARRANQUE DE MOTOR</w:t>
      </w:r>
    </w:p>
    <w:p w14:paraId="759DD997" w14:textId="77777777" w:rsidR="008247F2" w:rsidRPr="00827123" w:rsidRDefault="008247F2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Original, preparación libre. Funcionando.</w:t>
      </w:r>
    </w:p>
    <w:p w14:paraId="43B1765C" w14:textId="77777777" w:rsidR="005443C4" w:rsidRPr="00827123" w:rsidRDefault="005443C4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166EAF" w14:textId="77777777" w:rsidR="008247F2" w:rsidRPr="00827123" w:rsidRDefault="008247F2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52- RELOJERIA, MANÓMETROS, BULBOS DE PRESION</w:t>
      </w:r>
    </w:p>
    <w:p w14:paraId="19A0D916" w14:textId="77777777" w:rsidR="008247F2" w:rsidRPr="00827123" w:rsidRDefault="008247F2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Manómetro, bulbo de presión, libres no pudiéndose conectar ningún instrumento a la</w:t>
      </w:r>
      <w:r w:rsidR="005443C4" w:rsidRPr="00827123">
        <w:rPr>
          <w:rFonts w:ascii="Arial" w:hAnsi="Arial" w:cs="Arial"/>
          <w:color w:val="000000" w:themeColor="text1"/>
          <w:sz w:val="24"/>
          <w:szCs w:val="24"/>
        </w:rPr>
        <w:t xml:space="preserve"> admisión.</w:t>
      </w:r>
    </w:p>
    <w:p w14:paraId="4AB4EC98" w14:textId="643884C3" w:rsidR="00F55470" w:rsidRDefault="00F55470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4A27A5" w14:textId="22DFD9FB" w:rsidR="00D1003A" w:rsidRDefault="00D1003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BA4163" w14:textId="77777777" w:rsidR="00D1003A" w:rsidRPr="00827123" w:rsidRDefault="00D1003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9E567A0" w14:textId="77777777" w:rsidR="00F55470" w:rsidRPr="00827123" w:rsidRDefault="00F55470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53- REFRIGERACIÓN DE AGUA Y ACEITE</w:t>
      </w:r>
    </w:p>
    <w:p w14:paraId="10C527E4" w14:textId="77777777" w:rsidR="00F55470" w:rsidRPr="00827123" w:rsidRDefault="00F55470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Sistema, forma y materiales: libres. (Siendo encintadas las mangueras del radiador de agua con cinta de tela). Obligatorio el uso de depósito de aceite de motor y caja de velocidades.</w:t>
      </w:r>
    </w:p>
    <w:p w14:paraId="7698033B" w14:textId="77777777" w:rsidR="00F55470" w:rsidRPr="00827123" w:rsidRDefault="00F55470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Posición de radiador de agua parte delantera de motor, aceite libre</w:t>
      </w:r>
    </w:p>
    <w:p w14:paraId="40C0F17C" w14:textId="77777777" w:rsidR="00F55470" w:rsidRPr="00827123" w:rsidRDefault="00F55470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FCF00C" w14:textId="77777777" w:rsidR="00F55470" w:rsidRPr="00827123" w:rsidRDefault="00F55470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54- PEDALERA, ACELERADOR, FRENO Y EMBRAGUE</w:t>
      </w:r>
    </w:p>
    <w:p w14:paraId="3691D992" w14:textId="77777777" w:rsidR="00F55470" w:rsidRPr="00827123" w:rsidRDefault="00F55470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Sistema, forma y materiales: libres.</w:t>
      </w:r>
    </w:p>
    <w:p w14:paraId="14548E62" w14:textId="77777777" w:rsidR="00ED7329" w:rsidRPr="00827123" w:rsidRDefault="00ED732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E6FF00" w14:textId="77777777" w:rsidR="00F55470" w:rsidRPr="00827123" w:rsidRDefault="00F55470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55- JUNTAS</w:t>
      </w:r>
    </w:p>
    <w:p w14:paraId="5AD15BB8" w14:textId="77777777" w:rsidR="00F55470" w:rsidRPr="00827123" w:rsidRDefault="00F55470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Libres</w:t>
      </w:r>
    </w:p>
    <w:p w14:paraId="2CB88EF1" w14:textId="77777777" w:rsidR="00F55470" w:rsidRPr="00827123" w:rsidRDefault="00F55470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507902" w14:textId="77777777" w:rsidR="00F55470" w:rsidRPr="00827123" w:rsidRDefault="00F55470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56- TAPAS</w:t>
      </w:r>
    </w:p>
    <w:p w14:paraId="0D3F2A2E" w14:textId="77777777" w:rsidR="00F55470" w:rsidRPr="00827123" w:rsidRDefault="00F55470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De válvulas, laterales y de distribución con su reten; su forma, material y ubicación: libres.</w:t>
      </w:r>
    </w:p>
    <w:p w14:paraId="4B41E221" w14:textId="77777777" w:rsidR="00B94C28" w:rsidRPr="00827123" w:rsidRDefault="00B94C28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8CE767" w14:textId="77777777" w:rsidR="00F55470" w:rsidRPr="00827123" w:rsidRDefault="00F55470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57- BULONERIA, ALOJAMIENTOS</w:t>
      </w:r>
    </w:p>
    <w:p w14:paraId="6D9624F8" w14:textId="77777777" w:rsidR="00F55470" w:rsidRPr="00827123" w:rsidRDefault="00F55470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Forma, material, alojamiento y fijación: libres.</w:t>
      </w:r>
    </w:p>
    <w:p w14:paraId="34153408" w14:textId="77777777" w:rsidR="00F55470" w:rsidRPr="00827123" w:rsidRDefault="00F55470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C79ED26" w14:textId="77777777" w:rsidR="00F55470" w:rsidRPr="00827123" w:rsidRDefault="00F55470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58- POLEAS, CORREAS Y BALANCEADORES</w:t>
      </w:r>
    </w:p>
    <w:p w14:paraId="5C8BA744" w14:textId="77777777" w:rsidR="00F55470" w:rsidRPr="00827123" w:rsidRDefault="00F55470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Libres.</w:t>
      </w:r>
    </w:p>
    <w:p w14:paraId="749CBB15" w14:textId="77777777" w:rsidR="003D6DBB" w:rsidRPr="00827123" w:rsidRDefault="003D6DBB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C21D99" w14:textId="77777777" w:rsidR="00F55470" w:rsidRPr="00827123" w:rsidRDefault="00F55470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59- PRECINTOS</w:t>
      </w:r>
    </w:p>
    <w:p w14:paraId="20F651EC" w14:textId="77777777" w:rsidR="00F55470" w:rsidRDefault="00F55470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Para su colocación, los autos deberán presentarse con un orificio en un bulón de sujeció</w:t>
      </w:r>
      <w:r w:rsidR="003D6DBB" w:rsidRPr="00827123">
        <w:rPr>
          <w:rFonts w:ascii="Arial" w:hAnsi="Arial" w:cs="Arial"/>
          <w:color w:val="000000" w:themeColor="text1"/>
          <w:sz w:val="24"/>
          <w:szCs w:val="24"/>
        </w:rPr>
        <w:t xml:space="preserve">n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de tapa de cilindros, en dos bulones de tapa de diferencial y caja de velocidad.</w:t>
      </w:r>
    </w:p>
    <w:p w14:paraId="24B18E52" w14:textId="77777777" w:rsidR="00827123" w:rsidRPr="00827123" w:rsidRDefault="00827123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ADB37C" w14:textId="77777777" w:rsidR="00F55470" w:rsidRPr="00827123" w:rsidRDefault="00F55470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El piloto es responsable de la conservación de los precintos. Si estos f</w:t>
      </w:r>
      <w:r w:rsidR="003D6DBB" w:rsidRPr="00827123">
        <w:rPr>
          <w:rFonts w:ascii="Arial" w:hAnsi="Arial" w:cs="Arial"/>
          <w:color w:val="000000" w:themeColor="text1"/>
          <w:sz w:val="24"/>
          <w:szCs w:val="24"/>
        </w:rPr>
        <w:t xml:space="preserve">altan o se rompen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es causal de exclusión o desclasificación de la prueba.</w:t>
      </w:r>
    </w:p>
    <w:p w14:paraId="04CB71C5" w14:textId="77777777" w:rsidR="001E3476" w:rsidRPr="00827123" w:rsidRDefault="001E3476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D83E41" w14:textId="77777777" w:rsidR="00F55470" w:rsidRPr="00827123" w:rsidRDefault="00F55470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60- MEDIDAS DE SEGURIDAD</w:t>
      </w:r>
    </w:p>
    <w:p w14:paraId="01D8F31F" w14:textId="77777777" w:rsidR="00F55470" w:rsidRPr="00827123" w:rsidRDefault="00F55470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Las medidas de seguridad que se mencionan en este </w:t>
      </w:r>
      <w:r w:rsidR="001E3476" w:rsidRPr="00827123">
        <w:rPr>
          <w:rFonts w:ascii="Arial" w:hAnsi="Arial" w:cs="Arial"/>
          <w:color w:val="000000" w:themeColor="text1"/>
          <w:sz w:val="24"/>
          <w:szCs w:val="24"/>
        </w:rPr>
        <w:t xml:space="preserve">artículo deben ser cumplidas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estrictamente, y no podrán ser motivo de denuncias. Cualquier medida de seguri</w:t>
      </w:r>
      <w:r w:rsidR="001E3476" w:rsidRPr="00827123">
        <w:rPr>
          <w:rFonts w:ascii="Arial" w:hAnsi="Arial" w:cs="Arial"/>
          <w:color w:val="000000" w:themeColor="text1"/>
          <w:sz w:val="24"/>
          <w:szCs w:val="24"/>
        </w:rPr>
        <w:t xml:space="preserve">dad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faltante será motivo para no participar en la competencia, sin excepción</w:t>
      </w:r>
    </w:p>
    <w:p w14:paraId="7AF3A5E1" w14:textId="77777777" w:rsidR="00F55470" w:rsidRPr="00827123" w:rsidRDefault="00F55470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Saca volante: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de uso obligatorio. De rápida y simple extracción del volante de dirección</w:t>
      </w:r>
    </w:p>
    <w:p w14:paraId="702F9CBA" w14:textId="77777777" w:rsidR="0012440F" w:rsidRPr="008B4FAE" w:rsidRDefault="00F55470" w:rsidP="00D10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Buzos </w:t>
      </w:r>
      <w:r w:rsidR="00696090" w:rsidRPr="00827123">
        <w:rPr>
          <w:rFonts w:ascii="Arial" w:hAnsi="Arial" w:cs="Arial"/>
          <w:b/>
          <w:bCs/>
          <w:color w:val="000000" w:themeColor="text1"/>
          <w:sz w:val="24"/>
          <w:szCs w:val="24"/>
        </w:rPr>
        <w:t>anti flama</w:t>
      </w: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="0012440F" w:rsidRPr="008B4FAE">
        <w:rPr>
          <w:rFonts w:ascii="Arial" w:hAnsi="Arial" w:cs="Arial"/>
          <w:color w:val="000000" w:themeColor="text1"/>
          <w:sz w:val="24"/>
          <w:szCs w:val="24"/>
        </w:rPr>
        <w:t>de uso obligatorio en ensayos, pruebas y competencias, debiendo ser estos de tejido limpio resistente al fuego. Deberá contar con su respectiva homologación</w:t>
      </w:r>
    </w:p>
    <w:p w14:paraId="6D9C8361" w14:textId="77777777" w:rsidR="001E3476" w:rsidRPr="00827123" w:rsidRDefault="0012440F" w:rsidP="00D10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4FAE">
        <w:rPr>
          <w:rFonts w:ascii="Arial" w:hAnsi="Arial" w:cs="Arial"/>
          <w:color w:val="000000" w:themeColor="text1"/>
          <w:sz w:val="24"/>
          <w:szCs w:val="24"/>
        </w:rPr>
        <w:t>F.I.A. que certifique su utilización en competencias automovilísticas. Debe contar con guantes, botas, capucha, remera ignifuga y protector cervical Tipo Hans o similar.</w:t>
      </w:r>
    </w:p>
    <w:p w14:paraId="28690B2A" w14:textId="77777777" w:rsidR="001E3476" w:rsidRPr="00827123" w:rsidRDefault="001E3476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Casco: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serán de uso obligatorio, debiendo contar con las homologaciones F.I.A. o aprobaciones de origen que certifiquen su apti</w:t>
      </w:r>
      <w:r w:rsidR="00952F2B" w:rsidRPr="00827123">
        <w:rPr>
          <w:rFonts w:ascii="Arial" w:hAnsi="Arial" w:cs="Arial"/>
          <w:color w:val="000000" w:themeColor="text1"/>
          <w:sz w:val="24"/>
          <w:szCs w:val="24"/>
        </w:rPr>
        <w:t xml:space="preserve">tud para el uso de competencias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automovilísticas.</w:t>
      </w:r>
    </w:p>
    <w:p w14:paraId="60DE0586" w14:textId="77777777" w:rsidR="001E3476" w:rsidRPr="00827123" w:rsidRDefault="001E3476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Luz de lluvia o tierra: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deberá estar instalada en medio de las luces de stop, con</w:t>
      </w:r>
      <w:r w:rsidR="00952F2B" w:rsidRPr="00827123">
        <w:rPr>
          <w:rFonts w:ascii="Arial" w:hAnsi="Arial" w:cs="Arial"/>
          <w:color w:val="000000" w:themeColor="text1"/>
          <w:sz w:val="24"/>
          <w:szCs w:val="24"/>
        </w:rPr>
        <w:t xml:space="preserve"> la misma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potencia de estas. Cantidad 1 (una) color ámbar o amarill</w:t>
      </w:r>
      <w:r w:rsidR="00952F2B" w:rsidRPr="00827123">
        <w:rPr>
          <w:rFonts w:ascii="Arial" w:hAnsi="Arial" w:cs="Arial"/>
          <w:color w:val="000000" w:themeColor="text1"/>
          <w:sz w:val="24"/>
          <w:szCs w:val="24"/>
        </w:rPr>
        <w:t xml:space="preserve">a. Accionada con un interruptor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al alcance del piloto, que será de uso obligatorio cuando las condiciones y autoridades así</w:t>
      </w:r>
      <w:r w:rsidR="003C08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lo requieran.</w:t>
      </w:r>
    </w:p>
    <w:p w14:paraId="4086D985" w14:textId="77777777" w:rsidR="001E3476" w:rsidRPr="00827123" w:rsidRDefault="001E3476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Superficie mí</w:t>
      </w:r>
      <w:r w:rsidR="00952F2B" w:rsidRPr="00827123">
        <w:rPr>
          <w:rFonts w:ascii="Arial" w:hAnsi="Arial" w:cs="Arial"/>
          <w:color w:val="000000" w:themeColor="text1"/>
          <w:sz w:val="24"/>
          <w:szCs w:val="24"/>
        </w:rPr>
        <w:t>nima 60 cm2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con lámpara de 21 W.</w:t>
      </w:r>
    </w:p>
    <w:p w14:paraId="1053961E" w14:textId="046B2638" w:rsidR="001E3476" w:rsidRDefault="001E3476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GANCHO REMOLQUE: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Trasero y delantero obligator</w:t>
      </w:r>
      <w:r w:rsidR="00952F2B" w:rsidRPr="00827123">
        <w:rPr>
          <w:rFonts w:ascii="Arial" w:hAnsi="Arial" w:cs="Arial"/>
          <w:color w:val="000000" w:themeColor="text1"/>
          <w:sz w:val="24"/>
          <w:szCs w:val="24"/>
        </w:rPr>
        <w:t xml:space="preserve">io, de tal forma que soporte el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arrastre del vehículo, no superando la línea del </w:t>
      </w:r>
      <w:r w:rsidR="00696090" w:rsidRPr="00827123">
        <w:rPr>
          <w:rFonts w:ascii="Arial" w:hAnsi="Arial" w:cs="Arial"/>
          <w:color w:val="000000" w:themeColor="text1"/>
          <w:sz w:val="24"/>
          <w:szCs w:val="24"/>
        </w:rPr>
        <w:t>paragolpes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 xml:space="preserve"> trasero.</w:t>
      </w:r>
    </w:p>
    <w:p w14:paraId="1DA5EF1D" w14:textId="01D2F66D" w:rsidR="00D1003A" w:rsidRDefault="00D1003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446158" w14:textId="7B572F77" w:rsidR="00D1003A" w:rsidRDefault="00D1003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C4F428" w14:textId="50D797CB" w:rsidR="00D1003A" w:rsidRDefault="00D1003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9E72AD9" w14:textId="77777777" w:rsidR="00D1003A" w:rsidRPr="00827123" w:rsidRDefault="00D1003A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B2A55B" w14:textId="77777777" w:rsidR="001E3476" w:rsidRPr="00827123" w:rsidRDefault="001E3476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LASTRE: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deberá ser un bloque sólido de plomo, sujeto con dos bulones de no menos de</w:t>
      </w:r>
    </w:p>
    <w:p w14:paraId="6D7E978E" w14:textId="77777777" w:rsidR="001E3476" w:rsidRPr="00827123" w:rsidRDefault="001E3476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color w:val="000000" w:themeColor="text1"/>
          <w:sz w:val="24"/>
          <w:szCs w:val="24"/>
        </w:rPr>
        <w:t>10mm y dentro del habitáculo</w:t>
      </w:r>
    </w:p>
    <w:p w14:paraId="170D13DD" w14:textId="70F48BBE" w:rsidR="00EA7D0F" w:rsidRPr="00D1003A" w:rsidRDefault="001E3476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12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RECUPERADOR DE ACEITE: </w:t>
      </w:r>
      <w:r w:rsidRPr="00827123">
        <w:rPr>
          <w:rFonts w:ascii="Arial" w:hAnsi="Arial" w:cs="Arial"/>
          <w:color w:val="000000" w:themeColor="text1"/>
          <w:sz w:val="24"/>
          <w:szCs w:val="24"/>
        </w:rPr>
        <w:t>deberá ser metálico</w:t>
      </w:r>
      <w:r w:rsidR="00D1003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BBFBFA7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3628569D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448FA312" w14:textId="77777777" w:rsidR="00EA7D0F" w:rsidRPr="00827123" w:rsidRDefault="00EA7D0F" w:rsidP="00D1003A">
      <w:pPr>
        <w:jc w:val="both"/>
        <w:rPr>
          <w:rFonts w:ascii="Arial" w:hAnsi="Arial" w:cs="Arial"/>
          <w:noProof/>
          <w:sz w:val="24"/>
          <w:szCs w:val="24"/>
          <w:lang w:eastAsia="es-AR"/>
        </w:rPr>
      </w:pPr>
      <w:r w:rsidRPr="00827123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5D3D9EB4" wp14:editId="1FFE50AF">
            <wp:extent cx="5605145" cy="32893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FC1CE" w14:textId="77777777" w:rsidR="00EA7D0F" w:rsidRPr="00827123" w:rsidRDefault="00EA7D0F" w:rsidP="00D1003A">
      <w:pPr>
        <w:jc w:val="both"/>
        <w:rPr>
          <w:rFonts w:ascii="Arial" w:hAnsi="Arial" w:cs="Arial"/>
          <w:b/>
          <w:noProof/>
          <w:sz w:val="24"/>
          <w:szCs w:val="24"/>
          <w:lang w:eastAsia="es-AR"/>
        </w:rPr>
      </w:pPr>
      <w:r w:rsidRPr="00827123">
        <w:rPr>
          <w:rFonts w:ascii="Arial" w:hAnsi="Arial" w:cs="Arial"/>
          <w:b/>
          <w:noProof/>
          <w:sz w:val="24"/>
          <w:szCs w:val="24"/>
          <w:lang w:eastAsia="es-AR"/>
        </w:rPr>
        <w:t>Biela (balanceo)</w:t>
      </w:r>
    </w:p>
    <w:p w14:paraId="3B6AD4A0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noProof/>
          <w:sz w:val="24"/>
          <w:szCs w:val="24"/>
          <w:lang w:eastAsia="es-AR"/>
        </w:rPr>
      </w:pPr>
      <w:r w:rsidRPr="00827123">
        <w:rPr>
          <w:rFonts w:ascii="Arial" w:hAnsi="Arial" w:cs="Arial"/>
          <w:noProof/>
          <w:sz w:val="24"/>
          <w:szCs w:val="24"/>
          <w:lang w:eastAsia="es-AR"/>
        </w:rPr>
        <w:t>Se permite quitar material para el balanceo unicamente en la zona rayada.</w:t>
      </w:r>
      <w:r w:rsidRPr="00827123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7A6A15A0" wp14:editId="52CC82FA">
            <wp:extent cx="5605145" cy="2600960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BE155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21B0403D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019D2D25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05D994C6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072D297B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6A9CFF79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2401B0D6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6FE9D2AA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7843A430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55FEBCF2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28A38554" w14:textId="77777777" w:rsidR="00EA7D0F" w:rsidRPr="00827123" w:rsidRDefault="00EA7D0F" w:rsidP="00D1003A">
      <w:pPr>
        <w:jc w:val="both"/>
        <w:rPr>
          <w:rFonts w:ascii="Arial" w:hAnsi="Arial" w:cs="Arial"/>
          <w:noProof/>
          <w:sz w:val="24"/>
          <w:szCs w:val="24"/>
          <w:lang w:eastAsia="es-AR"/>
        </w:rPr>
      </w:pPr>
      <w:r w:rsidRPr="00827123">
        <w:rPr>
          <w:rFonts w:ascii="Arial" w:hAnsi="Arial" w:cs="Arial"/>
          <w:noProof/>
          <w:sz w:val="24"/>
          <w:szCs w:val="24"/>
          <w:lang w:eastAsia="es-AR"/>
        </w:rPr>
        <w:t>La altura del cierre frontal del chasis que une los largue</w:t>
      </w:r>
      <w:r w:rsidR="00341871" w:rsidRPr="00827123">
        <w:rPr>
          <w:rFonts w:ascii="Arial" w:hAnsi="Arial" w:cs="Arial"/>
          <w:noProof/>
          <w:sz w:val="24"/>
          <w:szCs w:val="24"/>
          <w:lang w:eastAsia="es-AR"/>
        </w:rPr>
        <w:t>ros o punta no debe ser superior</w:t>
      </w:r>
      <w:r w:rsidRPr="00827123">
        <w:rPr>
          <w:rFonts w:ascii="Arial" w:hAnsi="Arial" w:cs="Arial"/>
          <w:noProof/>
          <w:sz w:val="24"/>
          <w:szCs w:val="24"/>
          <w:lang w:eastAsia="es-AR"/>
        </w:rPr>
        <w:t xml:space="preserve"> a la altura de los mismos. Podra ser de un pefil “U”(máx 80-40 3mm), o tubo estructural (máx 60-30 3mm) o (diametro maximo 50-6mm).</w:t>
      </w:r>
    </w:p>
    <w:p w14:paraId="243EB332" w14:textId="77777777" w:rsidR="00EA7D0F" w:rsidRPr="00827123" w:rsidRDefault="00EA7D0F" w:rsidP="00D1003A">
      <w:pPr>
        <w:jc w:val="both"/>
        <w:rPr>
          <w:rFonts w:ascii="Arial" w:hAnsi="Arial" w:cs="Arial"/>
          <w:noProof/>
          <w:sz w:val="24"/>
          <w:szCs w:val="24"/>
          <w:lang w:eastAsia="es-AR"/>
        </w:rPr>
      </w:pPr>
      <w:r w:rsidRPr="00827123">
        <w:rPr>
          <w:rFonts w:ascii="Arial" w:hAnsi="Arial" w:cs="Arial"/>
          <w:noProof/>
          <w:sz w:val="24"/>
          <w:szCs w:val="24"/>
          <w:lang w:eastAsia="es-AR"/>
        </w:rPr>
        <w:t>El frente del chasis debe estar como minimo a 50mm de la linea frontal generada por el radio maximo de la banda de rodamiento de los neumaticos delanteros.</w:t>
      </w:r>
    </w:p>
    <w:p w14:paraId="146D4A2D" w14:textId="77777777" w:rsidR="00EA7D0F" w:rsidRPr="00827123" w:rsidRDefault="00EA7D0F" w:rsidP="00D1003A">
      <w:pPr>
        <w:jc w:val="both"/>
        <w:rPr>
          <w:rFonts w:ascii="Arial" w:hAnsi="Arial" w:cs="Arial"/>
          <w:noProof/>
          <w:sz w:val="24"/>
          <w:szCs w:val="24"/>
          <w:lang w:eastAsia="es-AR"/>
        </w:rPr>
      </w:pPr>
      <w:r w:rsidRPr="00827123">
        <w:rPr>
          <w:rFonts w:ascii="Arial" w:hAnsi="Arial" w:cs="Arial"/>
          <w:noProof/>
          <w:sz w:val="24"/>
          <w:szCs w:val="24"/>
          <w:lang w:eastAsia="es-AR"/>
        </w:rPr>
        <w:t>Ningun elemento podra superar la linea frente chasis (excepto trompa).</w:t>
      </w:r>
    </w:p>
    <w:p w14:paraId="3FC35EFD" w14:textId="77777777" w:rsidR="00EA7D0F" w:rsidRPr="00827123" w:rsidRDefault="00EA7D0F" w:rsidP="00D1003A">
      <w:pPr>
        <w:jc w:val="both"/>
        <w:rPr>
          <w:rFonts w:ascii="Arial" w:hAnsi="Arial" w:cs="Arial"/>
          <w:sz w:val="24"/>
          <w:szCs w:val="24"/>
        </w:rPr>
      </w:pPr>
      <w:r w:rsidRPr="00827123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0AC9815F" wp14:editId="6F74D71A">
            <wp:extent cx="5610225" cy="31813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FE40E" w14:textId="77777777" w:rsidR="00EA7D0F" w:rsidRPr="00827123" w:rsidRDefault="00EA7D0F" w:rsidP="00D1003A">
      <w:pPr>
        <w:jc w:val="both"/>
        <w:rPr>
          <w:rFonts w:ascii="Arial" w:hAnsi="Arial" w:cs="Arial"/>
          <w:sz w:val="24"/>
          <w:szCs w:val="24"/>
        </w:rPr>
      </w:pPr>
      <w:r w:rsidRPr="00827123">
        <w:rPr>
          <w:rFonts w:ascii="Arial" w:hAnsi="Arial" w:cs="Arial"/>
          <w:sz w:val="24"/>
          <w:szCs w:val="24"/>
        </w:rPr>
        <w:t>Se permite que la trompa sobrepase la línea frente de chasis pero deberá quedar limitada a cualquier parte de la misma o su proyección en el plano vertical por detrás de la línea banda de rodamiento generada por el radio máximo de los neumáticos delanteros como mínimo 20mm.</w:t>
      </w:r>
    </w:p>
    <w:p w14:paraId="737CC63F" w14:textId="77777777" w:rsidR="00EA7D0F" w:rsidRPr="00F53DC7" w:rsidRDefault="00EA7D0F" w:rsidP="00D1003A">
      <w:pPr>
        <w:jc w:val="both"/>
        <w:rPr>
          <w:rFonts w:ascii="Arial" w:hAnsi="Arial" w:cs="Arial"/>
          <w:sz w:val="24"/>
          <w:szCs w:val="24"/>
        </w:rPr>
      </w:pPr>
      <w:r w:rsidRPr="00827123">
        <w:rPr>
          <w:rFonts w:ascii="Arial" w:hAnsi="Arial" w:cs="Arial"/>
          <w:sz w:val="24"/>
          <w:szCs w:val="24"/>
        </w:rPr>
        <w:t xml:space="preserve">El material de la trompa debe ser de chapa, aluminio, plástico o fibra. Para poder sustentarla se permite la </w:t>
      </w:r>
      <w:r w:rsidR="00827123" w:rsidRPr="00827123">
        <w:rPr>
          <w:rFonts w:ascii="Arial" w:hAnsi="Arial" w:cs="Arial"/>
          <w:sz w:val="24"/>
          <w:szCs w:val="24"/>
        </w:rPr>
        <w:t>mínima</w:t>
      </w:r>
      <w:r w:rsidRPr="00827123">
        <w:rPr>
          <w:rFonts w:ascii="Arial" w:hAnsi="Arial" w:cs="Arial"/>
          <w:sz w:val="24"/>
          <w:szCs w:val="24"/>
        </w:rPr>
        <w:t xml:space="preserve"> estructura (deformable/no reticulada) con caños estructurales (10-</w:t>
      </w:r>
      <w:r w:rsidRPr="00F53DC7">
        <w:rPr>
          <w:rFonts w:ascii="Arial" w:hAnsi="Arial" w:cs="Arial"/>
          <w:sz w:val="24"/>
          <w:szCs w:val="24"/>
        </w:rPr>
        <w:t>10mm de lado, espesor 1, 2mm) o (planchuelas 15, 8-3mm máximo).</w:t>
      </w:r>
    </w:p>
    <w:p w14:paraId="14CE64F0" w14:textId="77777777" w:rsidR="00B94C28" w:rsidRPr="00F53DC7" w:rsidRDefault="00B94C28" w:rsidP="00D1003A">
      <w:pPr>
        <w:jc w:val="both"/>
        <w:rPr>
          <w:rFonts w:ascii="Arial" w:hAnsi="Arial" w:cs="Arial"/>
          <w:sz w:val="24"/>
          <w:szCs w:val="24"/>
        </w:rPr>
      </w:pPr>
      <w:r w:rsidRPr="00F53DC7">
        <w:rPr>
          <w:rFonts w:ascii="Arial" w:hAnsi="Arial" w:cs="Arial"/>
          <w:sz w:val="24"/>
          <w:szCs w:val="24"/>
        </w:rPr>
        <w:t xml:space="preserve">Prohibido el uso de aletas, spoiler y faja en la parte inferior. </w:t>
      </w:r>
    </w:p>
    <w:p w14:paraId="4D02FD04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06B15447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5BFAE8C1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43C02076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3CAA1B5F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64E8D072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52918373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336CAB0B" w14:textId="77777777" w:rsidR="00EA7D0F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6AEA9DC9" w14:textId="77777777" w:rsidR="0012440F" w:rsidRDefault="001244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45B40B39" w14:textId="77777777" w:rsidR="0012440F" w:rsidRDefault="001244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271F766E" w14:textId="77777777" w:rsidR="0012440F" w:rsidRPr="00827123" w:rsidRDefault="001244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7D0F22F0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48BC4E3E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7B128081" w14:textId="77777777" w:rsidR="00EA7D0F" w:rsidRPr="00827123" w:rsidRDefault="00EA7D0F" w:rsidP="00D1003A">
      <w:pPr>
        <w:jc w:val="both"/>
        <w:rPr>
          <w:rFonts w:ascii="Arial" w:hAnsi="Arial" w:cs="Arial"/>
          <w:b/>
          <w:sz w:val="24"/>
          <w:szCs w:val="24"/>
        </w:rPr>
      </w:pPr>
      <w:r w:rsidRPr="00827123">
        <w:rPr>
          <w:rFonts w:ascii="Arial" w:hAnsi="Arial" w:cs="Arial"/>
          <w:b/>
          <w:sz w:val="24"/>
          <w:szCs w:val="24"/>
        </w:rPr>
        <w:t xml:space="preserve">Vista lateral de pontones y </w:t>
      </w:r>
      <w:r w:rsidR="00696090" w:rsidRPr="00827123">
        <w:rPr>
          <w:rFonts w:ascii="Arial" w:hAnsi="Arial" w:cs="Arial"/>
          <w:b/>
          <w:sz w:val="24"/>
          <w:szCs w:val="24"/>
        </w:rPr>
        <w:t>paragolpes</w:t>
      </w:r>
      <w:r w:rsidRPr="00827123">
        <w:rPr>
          <w:rFonts w:ascii="Arial" w:hAnsi="Arial" w:cs="Arial"/>
          <w:b/>
          <w:sz w:val="24"/>
          <w:szCs w:val="24"/>
        </w:rPr>
        <w:t xml:space="preserve"> trasero</w:t>
      </w:r>
    </w:p>
    <w:p w14:paraId="0FD8C8DB" w14:textId="77777777" w:rsidR="00EA7D0F" w:rsidRPr="00827123" w:rsidRDefault="00EA7D0F" w:rsidP="00D1003A">
      <w:pPr>
        <w:jc w:val="both"/>
        <w:rPr>
          <w:rFonts w:ascii="Arial" w:hAnsi="Arial" w:cs="Arial"/>
          <w:sz w:val="24"/>
          <w:szCs w:val="24"/>
        </w:rPr>
      </w:pPr>
      <w:r w:rsidRPr="00827123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706CE61F" wp14:editId="1CC51FD6">
            <wp:extent cx="5610225" cy="23336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E33EE" w14:textId="77777777" w:rsidR="00EA7D0F" w:rsidRPr="00827123" w:rsidRDefault="00EA7D0F" w:rsidP="00D1003A">
      <w:pPr>
        <w:jc w:val="both"/>
        <w:rPr>
          <w:rFonts w:ascii="Arial" w:hAnsi="Arial" w:cs="Arial"/>
          <w:b/>
          <w:sz w:val="24"/>
          <w:szCs w:val="24"/>
        </w:rPr>
      </w:pPr>
      <w:r w:rsidRPr="00827123">
        <w:rPr>
          <w:rFonts w:ascii="Arial" w:hAnsi="Arial" w:cs="Arial"/>
          <w:b/>
          <w:sz w:val="24"/>
          <w:szCs w:val="24"/>
        </w:rPr>
        <w:t xml:space="preserve">Vista superior de pontones y </w:t>
      </w:r>
      <w:r w:rsidR="00696090" w:rsidRPr="00827123">
        <w:rPr>
          <w:rFonts w:ascii="Arial" w:hAnsi="Arial" w:cs="Arial"/>
          <w:b/>
          <w:sz w:val="24"/>
          <w:szCs w:val="24"/>
        </w:rPr>
        <w:t>paragolpes</w:t>
      </w:r>
      <w:r w:rsidRPr="00827123">
        <w:rPr>
          <w:rFonts w:ascii="Arial" w:hAnsi="Arial" w:cs="Arial"/>
          <w:b/>
          <w:sz w:val="24"/>
          <w:szCs w:val="24"/>
        </w:rPr>
        <w:t xml:space="preserve"> trasero</w:t>
      </w:r>
    </w:p>
    <w:p w14:paraId="723AF80A" w14:textId="77777777" w:rsidR="00EA7D0F" w:rsidRPr="00827123" w:rsidRDefault="00EA7D0F" w:rsidP="00D1003A">
      <w:pPr>
        <w:jc w:val="both"/>
        <w:rPr>
          <w:rFonts w:ascii="Arial" w:hAnsi="Arial" w:cs="Arial"/>
          <w:sz w:val="24"/>
          <w:szCs w:val="24"/>
        </w:rPr>
      </w:pPr>
      <w:r w:rsidRPr="00827123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51630FDC" wp14:editId="606450D3">
            <wp:extent cx="5619750" cy="19907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A9BE1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584AF781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4F05F7DD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3302B79F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0A4B1C8A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7E92A26F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5A6E8764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5D4CE5F6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6A1EF804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411D8FA3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261C466B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25C6476C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42AEB7D3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43CEFF55" w14:textId="77777777" w:rsidR="00EA7D0F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77262602" w14:textId="77777777" w:rsidR="0012440F" w:rsidRDefault="001244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0D8D1B88" w14:textId="77777777" w:rsidR="0012440F" w:rsidRDefault="001244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7965ED2B" w14:textId="77777777" w:rsidR="0012440F" w:rsidRDefault="001244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564896BC" w14:textId="77777777" w:rsidR="0012440F" w:rsidRDefault="001244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39CB9DE9" w14:textId="77777777" w:rsidR="0012440F" w:rsidRPr="00827123" w:rsidRDefault="001244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5375D7E6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6AE86DBD" w14:textId="77777777" w:rsidR="00EA7D0F" w:rsidRPr="00827123" w:rsidRDefault="00EA7D0F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71C6EE08" w14:textId="77777777" w:rsidR="00EA7D0F" w:rsidRPr="00827123" w:rsidRDefault="00EA7D0F" w:rsidP="00D1003A">
      <w:pPr>
        <w:jc w:val="both"/>
        <w:rPr>
          <w:rFonts w:ascii="Arial" w:hAnsi="Arial" w:cs="Arial"/>
          <w:b/>
          <w:noProof/>
          <w:sz w:val="24"/>
          <w:szCs w:val="24"/>
          <w:lang w:eastAsia="es-AR"/>
        </w:rPr>
      </w:pPr>
      <w:r w:rsidRPr="00827123">
        <w:rPr>
          <w:rFonts w:ascii="Arial" w:hAnsi="Arial" w:cs="Arial"/>
          <w:b/>
          <w:noProof/>
          <w:sz w:val="24"/>
          <w:szCs w:val="24"/>
          <w:lang w:eastAsia="es-AR"/>
        </w:rPr>
        <w:t>Tanque de combustible</w:t>
      </w:r>
    </w:p>
    <w:p w14:paraId="77A6AB34" w14:textId="77777777" w:rsidR="00EA7D0F" w:rsidRPr="00827123" w:rsidRDefault="00EA7D0F" w:rsidP="00D1003A">
      <w:pPr>
        <w:jc w:val="both"/>
        <w:rPr>
          <w:rFonts w:ascii="Arial" w:hAnsi="Arial" w:cs="Arial"/>
          <w:sz w:val="24"/>
          <w:szCs w:val="24"/>
        </w:rPr>
      </w:pPr>
      <w:r w:rsidRPr="00827123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037D89B2" wp14:editId="02181961">
            <wp:extent cx="5605145" cy="3313430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2E54C" w14:textId="77777777" w:rsidR="00EA7D0F" w:rsidRPr="00827123" w:rsidRDefault="00EA7D0F" w:rsidP="00D1003A">
      <w:pPr>
        <w:jc w:val="both"/>
        <w:rPr>
          <w:rFonts w:ascii="Arial" w:hAnsi="Arial" w:cs="Arial"/>
          <w:sz w:val="24"/>
          <w:szCs w:val="24"/>
        </w:rPr>
      </w:pPr>
    </w:p>
    <w:p w14:paraId="1A2374BF" w14:textId="77777777" w:rsidR="00EA7D0F" w:rsidRPr="00827123" w:rsidRDefault="00696090" w:rsidP="00D1003A">
      <w:pPr>
        <w:jc w:val="both"/>
        <w:rPr>
          <w:rFonts w:ascii="Arial" w:hAnsi="Arial" w:cs="Arial"/>
          <w:b/>
          <w:sz w:val="24"/>
          <w:szCs w:val="24"/>
        </w:rPr>
      </w:pPr>
      <w:r w:rsidRPr="00827123">
        <w:rPr>
          <w:rFonts w:ascii="Arial" w:hAnsi="Arial" w:cs="Arial"/>
          <w:b/>
          <w:sz w:val="24"/>
          <w:szCs w:val="24"/>
        </w:rPr>
        <w:t>Paragolpes</w:t>
      </w:r>
      <w:r w:rsidR="00EA7D0F" w:rsidRPr="00827123">
        <w:rPr>
          <w:rFonts w:ascii="Arial" w:hAnsi="Arial" w:cs="Arial"/>
          <w:b/>
          <w:sz w:val="24"/>
          <w:szCs w:val="24"/>
        </w:rPr>
        <w:t xml:space="preserve"> Trasero</w:t>
      </w:r>
    </w:p>
    <w:p w14:paraId="5D427896" w14:textId="77777777" w:rsidR="00EA7D0F" w:rsidRPr="00827123" w:rsidRDefault="00EA7D0F" w:rsidP="00D1003A">
      <w:pPr>
        <w:jc w:val="both"/>
        <w:rPr>
          <w:rFonts w:ascii="Arial" w:hAnsi="Arial" w:cs="Arial"/>
          <w:sz w:val="24"/>
          <w:szCs w:val="24"/>
        </w:rPr>
      </w:pPr>
    </w:p>
    <w:p w14:paraId="5A18EAFB" w14:textId="77777777" w:rsidR="00EA7D0F" w:rsidRPr="00827123" w:rsidRDefault="00EA7D0F" w:rsidP="00D1003A">
      <w:pPr>
        <w:jc w:val="both"/>
        <w:rPr>
          <w:rFonts w:ascii="Arial" w:hAnsi="Arial" w:cs="Arial"/>
          <w:sz w:val="24"/>
          <w:szCs w:val="24"/>
        </w:rPr>
      </w:pPr>
    </w:p>
    <w:p w14:paraId="08FB8CE2" w14:textId="77777777" w:rsidR="00EA7D0F" w:rsidRPr="00827123" w:rsidRDefault="00EA7D0F" w:rsidP="00D1003A">
      <w:pPr>
        <w:jc w:val="both"/>
        <w:rPr>
          <w:rFonts w:ascii="Arial" w:hAnsi="Arial" w:cs="Arial"/>
          <w:sz w:val="24"/>
          <w:szCs w:val="24"/>
        </w:rPr>
      </w:pPr>
      <w:r w:rsidRPr="00827123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71925C0D" wp14:editId="16E2594F">
            <wp:extent cx="5617210" cy="2197100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86A95" w14:textId="77777777" w:rsidR="00ED7329" w:rsidRPr="00827123" w:rsidRDefault="00ED7329" w:rsidP="00D1003A">
      <w:pPr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Arial" w:hAnsi="Arial" w:cs="Arial"/>
          <w:sz w:val="24"/>
          <w:szCs w:val="24"/>
        </w:rPr>
      </w:pPr>
    </w:p>
    <w:sectPr w:rsidR="00ED7329" w:rsidRPr="00827123" w:rsidSect="0012440F">
      <w:footerReference w:type="default" r:id="rId20"/>
      <w:pgSz w:w="11907" w:h="16839" w:code="9"/>
      <w:pgMar w:top="1418" w:right="851" w:bottom="851" w:left="1418" w:header="1304" w:footer="85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3E55" w14:textId="77777777" w:rsidR="002A7DD1" w:rsidRDefault="002A7DD1" w:rsidP="00E40DA2">
      <w:pPr>
        <w:spacing w:after="0" w:line="240" w:lineRule="auto"/>
      </w:pPr>
      <w:r>
        <w:separator/>
      </w:r>
    </w:p>
  </w:endnote>
  <w:endnote w:type="continuationSeparator" w:id="0">
    <w:p w14:paraId="73D901B8" w14:textId="77777777" w:rsidR="002A7DD1" w:rsidRDefault="002A7DD1" w:rsidP="00E4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554787"/>
      <w:docPartObj>
        <w:docPartGallery w:val="Page Numbers (Bottom of Page)"/>
        <w:docPartUnique/>
      </w:docPartObj>
    </w:sdtPr>
    <w:sdtEndPr/>
    <w:sdtContent>
      <w:p w14:paraId="1F9E48AE" w14:textId="77777777" w:rsidR="00FA200B" w:rsidRDefault="0088591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2FA" w:rsidRPr="00FD42FA">
          <w:rPr>
            <w:noProof/>
            <w:lang w:val="es-ES"/>
          </w:rPr>
          <w:t>18</w:t>
        </w:r>
        <w:r>
          <w:rPr>
            <w:noProof/>
            <w:lang w:val="es-ES"/>
          </w:rPr>
          <w:fldChar w:fldCharType="end"/>
        </w:r>
      </w:p>
    </w:sdtContent>
  </w:sdt>
  <w:p w14:paraId="1656F762" w14:textId="77777777" w:rsidR="00FA200B" w:rsidRDefault="00FA20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711A" w14:textId="77777777" w:rsidR="002A7DD1" w:rsidRDefault="002A7DD1" w:rsidP="00E40DA2">
      <w:pPr>
        <w:spacing w:after="0" w:line="240" w:lineRule="auto"/>
      </w:pPr>
      <w:r>
        <w:separator/>
      </w:r>
    </w:p>
  </w:footnote>
  <w:footnote w:type="continuationSeparator" w:id="0">
    <w:p w14:paraId="70CE089C" w14:textId="77777777" w:rsidR="002A7DD1" w:rsidRDefault="002A7DD1" w:rsidP="00E40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D5"/>
    <w:rsid w:val="0001086E"/>
    <w:rsid w:val="000314AF"/>
    <w:rsid w:val="00044981"/>
    <w:rsid w:val="0005202C"/>
    <w:rsid w:val="00072CD7"/>
    <w:rsid w:val="00075B9F"/>
    <w:rsid w:val="00086C70"/>
    <w:rsid w:val="000C2CDE"/>
    <w:rsid w:val="000C50A9"/>
    <w:rsid w:val="000D056F"/>
    <w:rsid w:val="000D47C3"/>
    <w:rsid w:val="000D733F"/>
    <w:rsid w:val="000F0B1D"/>
    <w:rsid w:val="001175E3"/>
    <w:rsid w:val="0012440F"/>
    <w:rsid w:val="00132425"/>
    <w:rsid w:val="00157C7C"/>
    <w:rsid w:val="00183F16"/>
    <w:rsid w:val="00187873"/>
    <w:rsid w:val="00192C4F"/>
    <w:rsid w:val="00197F8A"/>
    <w:rsid w:val="001A2DC4"/>
    <w:rsid w:val="001C0826"/>
    <w:rsid w:val="001C2D7D"/>
    <w:rsid w:val="001E05A5"/>
    <w:rsid w:val="001E3476"/>
    <w:rsid w:val="001E47D5"/>
    <w:rsid w:val="001F1C1F"/>
    <w:rsid w:val="00200BFC"/>
    <w:rsid w:val="00203B8B"/>
    <w:rsid w:val="002123BD"/>
    <w:rsid w:val="002146C3"/>
    <w:rsid w:val="002173A2"/>
    <w:rsid w:val="00230C9B"/>
    <w:rsid w:val="00231DAD"/>
    <w:rsid w:val="002507AA"/>
    <w:rsid w:val="00252475"/>
    <w:rsid w:val="00262457"/>
    <w:rsid w:val="00271AD8"/>
    <w:rsid w:val="00271F2A"/>
    <w:rsid w:val="00293666"/>
    <w:rsid w:val="002A7DD1"/>
    <w:rsid w:val="002E45C3"/>
    <w:rsid w:val="002F33AA"/>
    <w:rsid w:val="002F7797"/>
    <w:rsid w:val="003142B7"/>
    <w:rsid w:val="00341871"/>
    <w:rsid w:val="0035693C"/>
    <w:rsid w:val="0038279C"/>
    <w:rsid w:val="00384EB8"/>
    <w:rsid w:val="003B7306"/>
    <w:rsid w:val="003C08B5"/>
    <w:rsid w:val="003C2103"/>
    <w:rsid w:val="003D6DBB"/>
    <w:rsid w:val="003E6CA6"/>
    <w:rsid w:val="00402BC6"/>
    <w:rsid w:val="00461FBD"/>
    <w:rsid w:val="00466000"/>
    <w:rsid w:val="004C2E6C"/>
    <w:rsid w:val="004C47DE"/>
    <w:rsid w:val="004D68EA"/>
    <w:rsid w:val="004D69EF"/>
    <w:rsid w:val="004E5DFB"/>
    <w:rsid w:val="004F3965"/>
    <w:rsid w:val="004F58D2"/>
    <w:rsid w:val="005063E0"/>
    <w:rsid w:val="00511FB2"/>
    <w:rsid w:val="0051634B"/>
    <w:rsid w:val="00530C41"/>
    <w:rsid w:val="00533FCB"/>
    <w:rsid w:val="00534113"/>
    <w:rsid w:val="005443C4"/>
    <w:rsid w:val="00566DF2"/>
    <w:rsid w:val="005738D9"/>
    <w:rsid w:val="00580EE2"/>
    <w:rsid w:val="00593F68"/>
    <w:rsid w:val="005C19F9"/>
    <w:rsid w:val="005C7F0E"/>
    <w:rsid w:val="005D0925"/>
    <w:rsid w:val="005D2C3D"/>
    <w:rsid w:val="005D3618"/>
    <w:rsid w:val="005E4660"/>
    <w:rsid w:val="00610A7B"/>
    <w:rsid w:val="00613979"/>
    <w:rsid w:val="00617CE8"/>
    <w:rsid w:val="00640213"/>
    <w:rsid w:val="00646C2A"/>
    <w:rsid w:val="006565CB"/>
    <w:rsid w:val="006607B1"/>
    <w:rsid w:val="006610FB"/>
    <w:rsid w:val="00670CC1"/>
    <w:rsid w:val="00674EE6"/>
    <w:rsid w:val="006773DD"/>
    <w:rsid w:val="006774A2"/>
    <w:rsid w:val="00696090"/>
    <w:rsid w:val="006A5F1D"/>
    <w:rsid w:val="006B40CE"/>
    <w:rsid w:val="006C6584"/>
    <w:rsid w:val="006C67C5"/>
    <w:rsid w:val="006D3F9C"/>
    <w:rsid w:val="006F1038"/>
    <w:rsid w:val="006F3FFE"/>
    <w:rsid w:val="0070740B"/>
    <w:rsid w:val="00711856"/>
    <w:rsid w:val="00716B36"/>
    <w:rsid w:val="007201D2"/>
    <w:rsid w:val="007208E1"/>
    <w:rsid w:val="00732120"/>
    <w:rsid w:val="00733A05"/>
    <w:rsid w:val="007801EE"/>
    <w:rsid w:val="007B01FA"/>
    <w:rsid w:val="007F2B76"/>
    <w:rsid w:val="00823387"/>
    <w:rsid w:val="008247F2"/>
    <w:rsid w:val="00824F77"/>
    <w:rsid w:val="00827123"/>
    <w:rsid w:val="008277E6"/>
    <w:rsid w:val="00851DD5"/>
    <w:rsid w:val="00885913"/>
    <w:rsid w:val="008B0341"/>
    <w:rsid w:val="008B5077"/>
    <w:rsid w:val="008C3144"/>
    <w:rsid w:val="008D0C9A"/>
    <w:rsid w:val="008D3B28"/>
    <w:rsid w:val="008E4C93"/>
    <w:rsid w:val="009124DC"/>
    <w:rsid w:val="0091460E"/>
    <w:rsid w:val="00951204"/>
    <w:rsid w:val="00952F2B"/>
    <w:rsid w:val="009C1F40"/>
    <w:rsid w:val="009D2826"/>
    <w:rsid w:val="009E3DB2"/>
    <w:rsid w:val="009F1AC9"/>
    <w:rsid w:val="00A0147C"/>
    <w:rsid w:val="00A36258"/>
    <w:rsid w:val="00A433B1"/>
    <w:rsid w:val="00A52332"/>
    <w:rsid w:val="00A740E6"/>
    <w:rsid w:val="00A844B8"/>
    <w:rsid w:val="00AE40D9"/>
    <w:rsid w:val="00B05DE3"/>
    <w:rsid w:val="00B17C05"/>
    <w:rsid w:val="00B223E3"/>
    <w:rsid w:val="00B4720C"/>
    <w:rsid w:val="00B56A54"/>
    <w:rsid w:val="00B61A85"/>
    <w:rsid w:val="00B66989"/>
    <w:rsid w:val="00B730FE"/>
    <w:rsid w:val="00B85D96"/>
    <w:rsid w:val="00B86530"/>
    <w:rsid w:val="00B94C28"/>
    <w:rsid w:val="00BB4BA2"/>
    <w:rsid w:val="00BC4068"/>
    <w:rsid w:val="00BC6924"/>
    <w:rsid w:val="00BC7661"/>
    <w:rsid w:val="00BD1BFD"/>
    <w:rsid w:val="00BD3396"/>
    <w:rsid w:val="00BD4A15"/>
    <w:rsid w:val="00BD7A7A"/>
    <w:rsid w:val="00BF1974"/>
    <w:rsid w:val="00BF6775"/>
    <w:rsid w:val="00C007D9"/>
    <w:rsid w:val="00C2116B"/>
    <w:rsid w:val="00C3439F"/>
    <w:rsid w:val="00C4100B"/>
    <w:rsid w:val="00C616EE"/>
    <w:rsid w:val="00CA5BF3"/>
    <w:rsid w:val="00CA643E"/>
    <w:rsid w:val="00CB1316"/>
    <w:rsid w:val="00CB4B1A"/>
    <w:rsid w:val="00CB6317"/>
    <w:rsid w:val="00CC2AAF"/>
    <w:rsid w:val="00CE5707"/>
    <w:rsid w:val="00D01B2F"/>
    <w:rsid w:val="00D0797B"/>
    <w:rsid w:val="00D1003A"/>
    <w:rsid w:val="00D3522C"/>
    <w:rsid w:val="00D45E7E"/>
    <w:rsid w:val="00D614AB"/>
    <w:rsid w:val="00D7337B"/>
    <w:rsid w:val="00D86713"/>
    <w:rsid w:val="00D94874"/>
    <w:rsid w:val="00DB28CD"/>
    <w:rsid w:val="00DD0968"/>
    <w:rsid w:val="00DE16E2"/>
    <w:rsid w:val="00DE2F48"/>
    <w:rsid w:val="00DF0E63"/>
    <w:rsid w:val="00DF5303"/>
    <w:rsid w:val="00E01798"/>
    <w:rsid w:val="00E02751"/>
    <w:rsid w:val="00E16B2E"/>
    <w:rsid w:val="00E40A15"/>
    <w:rsid w:val="00E40DA2"/>
    <w:rsid w:val="00E90D0F"/>
    <w:rsid w:val="00E9492E"/>
    <w:rsid w:val="00EA7D0F"/>
    <w:rsid w:val="00ED7329"/>
    <w:rsid w:val="00EE2B6D"/>
    <w:rsid w:val="00EE797F"/>
    <w:rsid w:val="00EF0368"/>
    <w:rsid w:val="00EF1822"/>
    <w:rsid w:val="00F0476A"/>
    <w:rsid w:val="00F06F41"/>
    <w:rsid w:val="00F163BE"/>
    <w:rsid w:val="00F21675"/>
    <w:rsid w:val="00F2691F"/>
    <w:rsid w:val="00F3550D"/>
    <w:rsid w:val="00F37395"/>
    <w:rsid w:val="00F40835"/>
    <w:rsid w:val="00F43837"/>
    <w:rsid w:val="00F53DC7"/>
    <w:rsid w:val="00F55470"/>
    <w:rsid w:val="00F66D0D"/>
    <w:rsid w:val="00F8152E"/>
    <w:rsid w:val="00F86CEB"/>
    <w:rsid w:val="00FA200B"/>
    <w:rsid w:val="00FB601F"/>
    <w:rsid w:val="00FB7E07"/>
    <w:rsid w:val="00FC37E5"/>
    <w:rsid w:val="00FC60E0"/>
    <w:rsid w:val="00FD42FA"/>
    <w:rsid w:val="00FD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79331"/>
  <w15:docId w15:val="{59259203-DFA3-4724-AC55-659DA264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DA2"/>
  </w:style>
  <w:style w:type="paragraph" w:styleId="Piedepgina">
    <w:name w:val="footer"/>
    <w:basedOn w:val="Normal"/>
    <w:link w:val="PiedepginaCar"/>
    <w:uiPriority w:val="99"/>
    <w:unhideWhenUsed/>
    <w:rsid w:val="00E40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DA2"/>
  </w:style>
  <w:style w:type="paragraph" w:styleId="Textodeglobo">
    <w:name w:val="Balloon Text"/>
    <w:basedOn w:val="Normal"/>
    <w:link w:val="TextodegloboCar"/>
    <w:uiPriority w:val="99"/>
    <w:semiHidden/>
    <w:unhideWhenUsed/>
    <w:rsid w:val="00B85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 /><Relationship Id="rId13" Type="http://schemas.openxmlformats.org/officeDocument/2006/relationships/image" Target="media/image7.png" /><Relationship Id="rId18" Type="http://schemas.openxmlformats.org/officeDocument/2006/relationships/image" Target="media/image12.png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image" Target="media/image1.jpeg" /><Relationship Id="rId12" Type="http://schemas.openxmlformats.org/officeDocument/2006/relationships/image" Target="media/image6.png" /><Relationship Id="rId17" Type="http://schemas.openxmlformats.org/officeDocument/2006/relationships/image" Target="media/image11.png" /><Relationship Id="rId2" Type="http://schemas.openxmlformats.org/officeDocument/2006/relationships/styles" Target="styles.xml" /><Relationship Id="rId16" Type="http://schemas.openxmlformats.org/officeDocument/2006/relationships/image" Target="media/image10.png" /><Relationship Id="rId20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5" Type="http://schemas.openxmlformats.org/officeDocument/2006/relationships/footnotes" Target="footnotes.xml" /><Relationship Id="rId15" Type="http://schemas.openxmlformats.org/officeDocument/2006/relationships/image" Target="media/image9.png" /><Relationship Id="rId10" Type="http://schemas.openxmlformats.org/officeDocument/2006/relationships/image" Target="media/image4.jpeg" /><Relationship Id="rId19" Type="http://schemas.openxmlformats.org/officeDocument/2006/relationships/image" Target="media/image13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image" Target="media/image8.png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A305-3D98-401D-AB43-55DA58B595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6406</Words>
  <Characters>35235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Usuario invitado</cp:lastModifiedBy>
  <cp:revision>2</cp:revision>
  <cp:lastPrinted>2021-12-21T20:23:00Z</cp:lastPrinted>
  <dcterms:created xsi:type="dcterms:W3CDTF">2022-01-06T18:44:00Z</dcterms:created>
  <dcterms:modified xsi:type="dcterms:W3CDTF">2022-01-06T18:44:00Z</dcterms:modified>
</cp:coreProperties>
</file>